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239" w:rsidRPr="00752419" w:rsidRDefault="00CA4239" w:rsidP="00CA4239">
      <w:pPr>
        <w:pStyle w:val="2"/>
        <w:spacing w:line="360" w:lineRule="exact"/>
        <w:ind w:firstLine="709"/>
        <w:jc w:val="center"/>
        <w:rPr>
          <w:szCs w:val="28"/>
        </w:rPr>
      </w:pPr>
    </w:p>
    <w:p w:rsidR="00CA4239" w:rsidRPr="00752419" w:rsidRDefault="00CA4239" w:rsidP="00CA4239">
      <w:pPr>
        <w:pStyle w:val="2"/>
        <w:spacing w:line="360" w:lineRule="exact"/>
        <w:ind w:firstLine="709"/>
        <w:jc w:val="center"/>
        <w:rPr>
          <w:szCs w:val="28"/>
        </w:rPr>
      </w:pPr>
      <w:r w:rsidRPr="00752419">
        <w:rPr>
          <w:szCs w:val="28"/>
        </w:rPr>
        <w:t xml:space="preserve">Анализ </w:t>
      </w:r>
      <w:proofErr w:type="gramStart"/>
      <w:r w:rsidRPr="00752419">
        <w:rPr>
          <w:szCs w:val="28"/>
        </w:rPr>
        <w:t>деятельности Управления Министерства юстиции Российской Федерации</w:t>
      </w:r>
      <w:proofErr w:type="gramEnd"/>
      <w:r w:rsidRPr="00752419">
        <w:rPr>
          <w:szCs w:val="28"/>
        </w:rPr>
        <w:t xml:space="preserve"> по Астраханской области по обеспечению единства правового пространства за </w:t>
      </w:r>
      <w:r w:rsidR="00A017F9">
        <w:rPr>
          <w:szCs w:val="28"/>
        </w:rPr>
        <w:t xml:space="preserve">первое полугодие </w:t>
      </w:r>
      <w:r w:rsidR="00C3002B" w:rsidRPr="00752419">
        <w:rPr>
          <w:szCs w:val="28"/>
        </w:rPr>
        <w:t>20</w:t>
      </w:r>
      <w:r w:rsidR="00F057B5">
        <w:rPr>
          <w:szCs w:val="28"/>
        </w:rPr>
        <w:t>20</w:t>
      </w:r>
      <w:r w:rsidR="00C3002B" w:rsidRPr="00752419">
        <w:rPr>
          <w:szCs w:val="28"/>
        </w:rPr>
        <w:t xml:space="preserve"> год</w:t>
      </w:r>
      <w:r w:rsidR="00A017F9">
        <w:rPr>
          <w:szCs w:val="28"/>
        </w:rPr>
        <w:t>а</w:t>
      </w:r>
    </w:p>
    <w:p w:rsidR="00CA4239" w:rsidRPr="00752419" w:rsidRDefault="00CA4239" w:rsidP="00CA4239">
      <w:pPr>
        <w:pStyle w:val="2"/>
        <w:spacing w:line="360" w:lineRule="exact"/>
        <w:ind w:firstLine="709"/>
        <w:rPr>
          <w:szCs w:val="28"/>
        </w:rPr>
      </w:pPr>
    </w:p>
    <w:p w:rsidR="00CA4239" w:rsidRPr="00752419" w:rsidRDefault="00CA4239" w:rsidP="00CA4239">
      <w:pPr>
        <w:pStyle w:val="2"/>
        <w:spacing w:line="360" w:lineRule="exact"/>
        <w:ind w:firstLine="709"/>
        <w:rPr>
          <w:szCs w:val="28"/>
        </w:rPr>
      </w:pPr>
      <w:r w:rsidRPr="00752419">
        <w:rPr>
          <w:szCs w:val="28"/>
        </w:rPr>
        <w:t>Раздел 1. Информация об участии Управления Министерства юстиции Российской Федерации по Астраханской области в нормотворческой деятельности органов государственной власти Астраханской области.</w:t>
      </w:r>
    </w:p>
    <w:p w:rsidR="00CA4239" w:rsidRPr="00752419" w:rsidRDefault="00CA4239" w:rsidP="00CA4239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752419">
        <w:rPr>
          <w:sz w:val="28"/>
          <w:szCs w:val="28"/>
        </w:rPr>
        <w:t>Управлением Министерства юстиции Российской Федерации по Астраханской области (далее - Управление) принимаются необходимые меры для активного участия в нормотворческом процессе органов государственной власти Астраханской области с целью предупреждения принятия нормативных правовых актов Астраханской области, противоречащих федеральному законодательству.</w:t>
      </w:r>
    </w:p>
    <w:p w:rsidR="00CA4239" w:rsidRPr="00752419" w:rsidRDefault="00CA4239" w:rsidP="00CA4239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752419">
        <w:rPr>
          <w:sz w:val="28"/>
          <w:szCs w:val="28"/>
        </w:rPr>
        <w:t>По приглашению органов государственной власти Астраханской области представители Управления принимают участие в заседаниях рабочих групп, комитетов по разработке и рассмотрению проектов нормативных правовых актов Астраханской области (далее также – НПА).</w:t>
      </w:r>
    </w:p>
    <w:p w:rsidR="00CA4239" w:rsidRDefault="00CA4239" w:rsidP="00FF5986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752419">
        <w:rPr>
          <w:sz w:val="28"/>
          <w:szCs w:val="28"/>
        </w:rPr>
        <w:t>Так, в период с 0</w:t>
      </w:r>
      <w:r w:rsidR="003D38F1" w:rsidRPr="00752419">
        <w:rPr>
          <w:sz w:val="28"/>
          <w:szCs w:val="28"/>
        </w:rPr>
        <w:t>9</w:t>
      </w:r>
      <w:r w:rsidRPr="00752419">
        <w:rPr>
          <w:sz w:val="28"/>
          <w:szCs w:val="28"/>
        </w:rPr>
        <w:t>.0</w:t>
      </w:r>
      <w:r w:rsidR="002F2731" w:rsidRPr="00752419">
        <w:rPr>
          <w:sz w:val="28"/>
          <w:szCs w:val="28"/>
        </w:rPr>
        <w:t>1</w:t>
      </w:r>
      <w:r w:rsidRPr="00752419">
        <w:rPr>
          <w:sz w:val="28"/>
          <w:szCs w:val="28"/>
        </w:rPr>
        <w:t>.20</w:t>
      </w:r>
      <w:r w:rsidR="00F057B5">
        <w:rPr>
          <w:sz w:val="28"/>
          <w:szCs w:val="28"/>
        </w:rPr>
        <w:t>20</w:t>
      </w:r>
      <w:r w:rsidRPr="00752419">
        <w:rPr>
          <w:sz w:val="28"/>
          <w:szCs w:val="28"/>
        </w:rPr>
        <w:t xml:space="preserve"> по </w:t>
      </w:r>
      <w:r w:rsidR="00F057B5">
        <w:rPr>
          <w:sz w:val="28"/>
          <w:szCs w:val="28"/>
        </w:rPr>
        <w:t>0</w:t>
      </w:r>
      <w:r w:rsidR="00FF5986">
        <w:rPr>
          <w:sz w:val="28"/>
          <w:szCs w:val="28"/>
        </w:rPr>
        <w:t>1</w:t>
      </w:r>
      <w:r w:rsidR="00C56828" w:rsidRPr="00752419">
        <w:rPr>
          <w:sz w:val="28"/>
          <w:szCs w:val="28"/>
        </w:rPr>
        <w:t>.</w:t>
      </w:r>
      <w:r w:rsidR="00F057B5">
        <w:rPr>
          <w:sz w:val="28"/>
          <w:szCs w:val="28"/>
        </w:rPr>
        <w:t>07.</w:t>
      </w:r>
      <w:r w:rsidR="00C56828" w:rsidRPr="00752419">
        <w:rPr>
          <w:sz w:val="28"/>
          <w:szCs w:val="28"/>
        </w:rPr>
        <w:t>20</w:t>
      </w:r>
      <w:r w:rsidR="00F057B5">
        <w:rPr>
          <w:sz w:val="28"/>
          <w:szCs w:val="28"/>
        </w:rPr>
        <w:t>20</w:t>
      </w:r>
      <w:r w:rsidRPr="00752419">
        <w:rPr>
          <w:sz w:val="28"/>
          <w:szCs w:val="28"/>
        </w:rPr>
        <w:t xml:space="preserve"> </w:t>
      </w:r>
      <w:r w:rsidR="00FF5986">
        <w:rPr>
          <w:sz w:val="28"/>
          <w:szCs w:val="28"/>
        </w:rPr>
        <w:t>представители</w:t>
      </w:r>
      <w:r w:rsidRPr="00752419">
        <w:rPr>
          <w:sz w:val="28"/>
          <w:szCs w:val="28"/>
        </w:rPr>
        <w:t xml:space="preserve"> Управления приняли участие в </w:t>
      </w:r>
      <w:r w:rsidR="0007594F">
        <w:rPr>
          <w:sz w:val="28"/>
          <w:szCs w:val="28"/>
        </w:rPr>
        <w:t>5</w:t>
      </w:r>
      <w:r w:rsidRPr="00752419">
        <w:rPr>
          <w:sz w:val="28"/>
          <w:szCs w:val="28"/>
        </w:rPr>
        <w:t xml:space="preserve"> заседаниях Думы Астраханской области, а также в </w:t>
      </w:r>
      <w:r w:rsidR="00F057B5">
        <w:rPr>
          <w:sz w:val="28"/>
          <w:szCs w:val="28"/>
        </w:rPr>
        <w:t>10</w:t>
      </w:r>
      <w:r w:rsidRPr="00752419">
        <w:rPr>
          <w:sz w:val="28"/>
          <w:szCs w:val="28"/>
        </w:rPr>
        <w:t xml:space="preserve"> заседани</w:t>
      </w:r>
      <w:r w:rsidR="005B0C4D" w:rsidRPr="00752419">
        <w:rPr>
          <w:sz w:val="28"/>
          <w:szCs w:val="28"/>
        </w:rPr>
        <w:t>ях</w:t>
      </w:r>
      <w:r w:rsidR="00F057B5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>комитетов Думы Астраханской области.</w:t>
      </w:r>
    </w:p>
    <w:p w:rsidR="00FF5986" w:rsidRDefault="0007594F" w:rsidP="0007594F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отчетный период также состоялась</w:t>
      </w:r>
      <w:r w:rsidR="00FF5986">
        <w:rPr>
          <w:sz w:val="28"/>
          <w:szCs w:val="28"/>
        </w:rPr>
        <w:t xml:space="preserve"> </w:t>
      </w:r>
      <w:r w:rsidR="00FF5986" w:rsidRPr="00FF5986">
        <w:rPr>
          <w:sz w:val="28"/>
          <w:szCs w:val="28"/>
        </w:rPr>
        <w:t>рабоч</w:t>
      </w:r>
      <w:r>
        <w:rPr>
          <w:sz w:val="28"/>
          <w:szCs w:val="28"/>
        </w:rPr>
        <w:t>ая встреча</w:t>
      </w:r>
      <w:r w:rsidR="00FF5986" w:rsidRPr="00FF5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инициативе Думы Астраханской области </w:t>
      </w:r>
      <w:r w:rsidR="00FF5986" w:rsidRPr="00FF5986">
        <w:rPr>
          <w:sz w:val="28"/>
          <w:szCs w:val="28"/>
        </w:rPr>
        <w:t>с участием представителей Управления, прокуратуры Астраханской области и заинтересованных органов г</w:t>
      </w:r>
      <w:r>
        <w:rPr>
          <w:sz w:val="28"/>
          <w:szCs w:val="28"/>
        </w:rPr>
        <w:t>осударственной власти области по</w:t>
      </w:r>
      <w:r w:rsidR="00FF5986" w:rsidRPr="00FF5986">
        <w:rPr>
          <w:sz w:val="28"/>
          <w:szCs w:val="28"/>
        </w:rPr>
        <w:t xml:space="preserve"> вопросу принятия проекта закона с учетом замечаний</w:t>
      </w:r>
      <w:r>
        <w:rPr>
          <w:sz w:val="28"/>
          <w:szCs w:val="28"/>
        </w:rPr>
        <w:t>,</w:t>
      </w:r>
      <w:r w:rsidR="00FF5986" w:rsidRPr="00FF5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</w:t>
      </w:r>
      <w:r w:rsidR="00FF5986" w:rsidRPr="00FF5986">
        <w:rPr>
          <w:sz w:val="28"/>
          <w:szCs w:val="28"/>
        </w:rPr>
        <w:t>Управления к нему.</w:t>
      </w:r>
    </w:p>
    <w:p w:rsidR="00CA4239" w:rsidRPr="00752419" w:rsidRDefault="008B0586" w:rsidP="00CA4239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A4239" w:rsidRPr="00752419">
        <w:rPr>
          <w:sz w:val="28"/>
          <w:szCs w:val="28"/>
        </w:rPr>
        <w:t xml:space="preserve"> рамках соглашени</w:t>
      </w:r>
      <w:r w:rsidR="00B41D7B">
        <w:rPr>
          <w:sz w:val="28"/>
          <w:szCs w:val="28"/>
        </w:rPr>
        <w:t>й</w:t>
      </w:r>
      <w:r w:rsidR="00CA4239" w:rsidRPr="00752419">
        <w:rPr>
          <w:sz w:val="28"/>
          <w:szCs w:val="28"/>
        </w:rPr>
        <w:t xml:space="preserve"> о взаимодействии с </w:t>
      </w:r>
      <w:r w:rsidR="00B41D7B">
        <w:rPr>
          <w:sz w:val="28"/>
          <w:szCs w:val="28"/>
        </w:rPr>
        <w:t xml:space="preserve">Думой Астраханской области, </w:t>
      </w:r>
      <w:r w:rsidR="00CA4239" w:rsidRPr="00752419">
        <w:rPr>
          <w:sz w:val="28"/>
          <w:szCs w:val="28"/>
        </w:rPr>
        <w:t xml:space="preserve">Правительством Астраханской области Управление проводит правовой и антикоррупционный анализ проектов нормативных правовых актов </w:t>
      </w:r>
      <w:r w:rsidR="00B41D7B">
        <w:rPr>
          <w:sz w:val="28"/>
          <w:szCs w:val="28"/>
        </w:rPr>
        <w:t>Думы Астраханской области,</w:t>
      </w:r>
      <w:r w:rsidR="008F3483">
        <w:rPr>
          <w:sz w:val="28"/>
          <w:szCs w:val="28"/>
        </w:rPr>
        <w:t xml:space="preserve"> </w:t>
      </w:r>
      <w:r w:rsidR="00CA4239" w:rsidRPr="00752419">
        <w:rPr>
          <w:sz w:val="28"/>
          <w:szCs w:val="28"/>
        </w:rPr>
        <w:t>Правительства Астраханской области</w:t>
      </w:r>
      <w:r>
        <w:rPr>
          <w:sz w:val="28"/>
          <w:szCs w:val="28"/>
        </w:rPr>
        <w:t xml:space="preserve"> и иных исполнительных органов государственной власти Астраханской области на предмет их соответствия Конституции Российской Федерации и федеральному законодательству, отсутствия положений, способствующих проявлению коррупции.</w:t>
      </w:r>
    </w:p>
    <w:p w:rsidR="00CA4239" w:rsidRDefault="00CA4239" w:rsidP="00CA4239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752419">
        <w:rPr>
          <w:sz w:val="28"/>
          <w:szCs w:val="28"/>
        </w:rPr>
        <w:t xml:space="preserve">Так, </w:t>
      </w:r>
      <w:r w:rsidR="00C56828" w:rsidRPr="00752419">
        <w:rPr>
          <w:sz w:val="28"/>
          <w:szCs w:val="28"/>
        </w:rPr>
        <w:t xml:space="preserve">в </w:t>
      </w:r>
      <w:r w:rsidR="008F3483">
        <w:rPr>
          <w:sz w:val="28"/>
          <w:szCs w:val="28"/>
        </w:rPr>
        <w:t xml:space="preserve">первом полугодии </w:t>
      </w:r>
      <w:r w:rsidR="00C56828" w:rsidRPr="00752419">
        <w:rPr>
          <w:sz w:val="28"/>
          <w:szCs w:val="28"/>
        </w:rPr>
        <w:t>20</w:t>
      </w:r>
      <w:r w:rsidR="008F3483">
        <w:rPr>
          <w:sz w:val="28"/>
          <w:szCs w:val="28"/>
        </w:rPr>
        <w:t>20</w:t>
      </w:r>
      <w:r w:rsidR="00C56828" w:rsidRPr="00752419">
        <w:rPr>
          <w:sz w:val="28"/>
          <w:szCs w:val="28"/>
        </w:rPr>
        <w:t xml:space="preserve"> год</w:t>
      </w:r>
      <w:r w:rsidR="008F3483">
        <w:rPr>
          <w:sz w:val="28"/>
          <w:szCs w:val="28"/>
        </w:rPr>
        <w:t>а</w:t>
      </w:r>
      <w:r w:rsidR="00C56828" w:rsidRPr="00752419">
        <w:rPr>
          <w:sz w:val="28"/>
          <w:szCs w:val="28"/>
        </w:rPr>
        <w:t xml:space="preserve"> в </w:t>
      </w:r>
      <w:r w:rsidR="002F2731" w:rsidRPr="00752419">
        <w:rPr>
          <w:sz w:val="28"/>
          <w:szCs w:val="28"/>
        </w:rPr>
        <w:t>Управление поступил</w:t>
      </w:r>
      <w:r w:rsidR="003D38F1" w:rsidRPr="00752419">
        <w:rPr>
          <w:sz w:val="28"/>
          <w:szCs w:val="28"/>
        </w:rPr>
        <w:t>о</w:t>
      </w:r>
      <w:r w:rsidR="0070145D" w:rsidRPr="00752419">
        <w:rPr>
          <w:sz w:val="28"/>
          <w:szCs w:val="28"/>
        </w:rPr>
        <w:t xml:space="preserve"> </w:t>
      </w:r>
      <w:r w:rsidR="008F3483">
        <w:rPr>
          <w:sz w:val="28"/>
          <w:szCs w:val="28"/>
        </w:rPr>
        <w:t xml:space="preserve">364 </w:t>
      </w:r>
      <w:r w:rsidRPr="00752419">
        <w:rPr>
          <w:sz w:val="28"/>
          <w:szCs w:val="28"/>
        </w:rPr>
        <w:t>проект</w:t>
      </w:r>
      <w:r w:rsidR="00C3002B" w:rsidRPr="00752419">
        <w:rPr>
          <w:sz w:val="28"/>
          <w:szCs w:val="28"/>
        </w:rPr>
        <w:t>а</w:t>
      </w:r>
      <w:r w:rsidR="008F3483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 xml:space="preserve">НПА. В отчетном периоде Управлением рассмотрено </w:t>
      </w:r>
      <w:r w:rsidR="008F3483">
        <w:rPr>
          <w:sz w:val="28"/>
          <w:szCs w:val="28"/>
        </w:rPr>
        <w:t>3</w:t>
      </w:r>
      <w:r w:rsidR="00D27504">
        <w:rPr>
          <w:sz w:val="28"/>
          <w:szCs w:val="28"/>
        </w:rPr>
        <w:t>32</w:t>
      </w:r>
      <w:r w:rsidR="008F3483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>проект</w:t>
      </w:r>
      <w:r w:rsidR="00FF5986">
        <w:rPr>
          <w:sz w:val="28"/>
          <w:szCs w:val="28"/>
        </w:rPr>
        <w:t>а</w:t>
      </w:r>
      <w:r w:rsidR="0007594F">
        <w:rPr>
          <w:sz w:val="28"/>
          <w:szCs w:val="28"/>
        </w:rPr>
        <w:t xml:space="preserve"> НПА, всего к 25 проектам НПА подготовлены заключения о наличии </w:t>
      </w:r>
      <w:r w:rsidR="0007594F">
        <w:rPr>
          <w:sz w:val="28"/>
          <w:szCs w:val="28"/>
        </w:rPr>
        <w:lastRenderedPageBreak/>
        <w:t>замечаний и предложений.</w:t>
      </w:r>
      <w:r w:rsidRPr="00752419">
        <w:rPr>
          <w:sz w:val="28"/>
          <w:szCs w:val="28"/>
        </w:rPr>
        <w:t xml:space="preserve"> По результатам рассмотрения в </w:t>
      </w:r>
      <w:r w:rsidR="008F3483">
        <w:rPr>
          <w:sz w:val="28"/>
          <w:szCs w:val="28"/>
        </w:rPr>
        <w:t>10</w:t>
      </w:r>
      <w:r w:rsidR="00B55490" w:rsidRPr="00752419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>проект</w:t>
      </w:r>
      <w:r w:rsidR="00B55490" w:rsidRPr="00752419">
        <w:rPr>
          <w:sz w:val="28"/>
          <w:szCs w:val="28"/>
        </w:rPr>
        <w:t>ах</w:t>
      </w:r>
      <w:r w:rsidRPr="00752419">
        <w:rPr>
          <w:sz w:val="28"/>
          <w:szCs w:val="28"/>
        </w:rPr>
        <w:t xml:space="preserve"> НПА выявлены противоречия федеральному законодательству, а именно противоречия гражданскому,</w:t>
      </w:r>
      <w:r w:rsidR="002F2731" w:rsidRPr="00752419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>административному, бюджетному</w:t>
      </w:r>
      <w:r w:rsidR="008F3483">
        <w:rPr>
          <w:sz w:val="28"/>
          <w:szCs w:val="28"/>
        </w:rPr>
        <w:t xml:space="preserve"> и налоговому законодательству</w:t>
      </w:r>
      <w:r w:rsidRPr="00752419">
        <w:rPr>
          <w:sz w:val="28"/>
          <w:szCs w:val="28"/>
        </w:rPr>
        <w:t xml:space="preserve">. В </w:t>
      </w:r>
      <w:r w:rsidR="008F3483">
        <w:rPr>
          <w:sz w:val="28"/>
          <w:szCs w:val="28"/>
        </w:rPr>
        <w:t xml:space="preserve">16 </w:t>
      </w:r>
      <w:r w:rsidRPr="00752419">
        <w:rPr>
          <w:sz w:val="28"/>
          <w:szCs w:val="28"/>
        </w:rPr>
        <w:t xml:space="preserve">проектах НПА выявлены коррупциогенные факторы, в </w:t>
      </w:r>
      <w:r w:rsidR="00A94073">
        <w:rPr>
          <w:sz w:val="28"/>
          <w:szCs w:val="28"/>
        </w:rPr>
        <w:t>6</w:t>
      </w:r>
      <w:r w:rsidR="008F3483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 xml:space="preserve">проектах НПА выявлены нарушения правил юридической техники. </w:t>
      </w:r>
    </w:p>
    <w:p w:rsidR="00B41D7B" w:rsidRDefault="003B3532" w:rsidP="00CA4239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 типичным нарушениям</w:t>
      </w:r>
      <w:r w:rsidR="00B41D7B">
        <w:rPr>
          <w:sz w:val="28"/>
          <w:szCs w:val="28"/>
        </w:rPr>
        <w:t>, выявленным в проектах НПА, относятся</w:t>
      </w:r>
      <w:r w:rsidR="00DB189C">
        <w:rPr>
          <w:sz w:val="28"/>
          <w:szCs w:val="28"/>
        </w:rPr>
        <w:t>:</w:t>
      </w:r>
      <w:r w:rsidR="00B41D7B">
        <w:rPr>
          <w:sz w:val="28"/>
          <w:szCs w:val="28"/>
        </w:rPr>
        <w:t xml:space="preserve"> </w:t>
      </w:r>
      <w:r w:rsidR="00DB189C">
        <w:rPr>
          <w:sz w:val="28"/>
          <w:szCs w:val="28"/>
        </w:rPr>
        <w:t xml:space="preserve">в части противоречия федеральному законодательству - </w:t>
      </w:r>
      <w:r w:rsidR="00B41D7B">
        <w:rPr>
          <w:sz w:val="28"/>
          <w:szCs w:val="28"/>
        </w:rPr>
        <w:t>нарушение требований статьи</w:t>
      </w:r>
      <w:r w:rsidR="00784085">
        <w:rPr>
          <w:sz w:val="28"/>
          <w:szCs w:val="28"/>
        </w:rPr>
        <w:t xml:space="preserve"> </w:t>
      </w:r>
      <w:r w:rsidR="00A94073">
        <w:rPr>
          <w:sz w:val="28"/>
          <w:szCs w:val="28"/>
        </w:rPr>
        <w:t>5</w:t>
      </w:r>
      <w:r w:rsidR="00B41D7B">
        <w:rPr>
          <w:sz w:val="28"/>
          <w:szCs w:val="28"/>
        </w:rPr>
        <w:t xml:space="preserve"> </w:t>
      </w:r>
      <w:r w:rsidR="00A94073">
        <w:rPr>
          <w:sz w:val="28"/>
          <w:szCs w:val="28"/>
        </w:rPr>
        <w:t>Налогового</w:t>
      </w:r>
      <w:r w:rsidR="00B41D7B">
        <w:rPr>
          <w:sz w:val="28"/>
          <w:szCs w:val="28"/>
        </w:rPr>
        <w:t xml:space="preserve"> кодекса Российской Федерации </w:t>
      </w:r>
      <w:r w:rsidR="00DB189C">
        <w:rPr>
          <w:sz w:val="28"/>
          <w:szCs w:val="28"/>
        </w:rPr>
        <w:t>о</w:t>
      </w:r>
      <w:r w:rsidR="00B41D7B">
        <w:rPr>
          <w:sz w:val="28"/>
          <w:szCs w:val="28"/>
        </w:rPr>
        <w:t xml:space="preserve"> </w:t>
      </w:r>
      <w:r w:rsidR="00A94073" w:rsidRPr="00A94073">
        <w:rPr>
          <w:sz w:val="28"/>
          <w:szCs w:val="28"/>
        </w:rPr>
        <w:t>порядк</w:t>
      </w:r>
      <w:r w:rsidR="00DB189C">
        <w:rPr>
          <w:sz w:val="28"/>
          <w:szCs w:val="28"/>
        </w:rPr>
        <w:t>е</w:t>
      </w:r>
      <w:r w:rsidR="00A94073" w:rsidRPr="00A94073">
        <w:rPr>
          <w:sz w:val="28"/>
          <w:szCs w:val="28"/>
        </w:rPr>
        <w:t xml:space="preserve"> вступления в силу </w:t>
      </w:r>
      <w:r w:rsidR="00DB189C">
        <w:rPr>
          <w:sz w:val="28"/>
          <w:szCs w:val="28"/>
        </w:rPr>
        <w:t>з</w:t>
      </w:r>
      <w:r w:rsidR="00A94073" w:rsidRPr="00A94073">
        <w:rPr>
          <w:sz w:val="28"/>
          <w:szCs w:val="28"/>
        </w:rPr>
        <w:t>акон</w:t>
      </w:r>
      <w:r w:rsidR="00A94073">
        <w:rPr>
          <w:sz w:val="28"/>
          <w:szCs w:val="28"/>
        </w:rPr>
        <w:t xml:space="preserve">ов </w:t>
      </w:r>
      <w:r w:rsidR="00DB189C">
        <w:rPr>
          <w:sz w:val="28"/>
          <w:szCs w:val="28"/>
        </w:rPr>
        <w:t>о налогах и сборах; в части наличия коррупциогенных факторов - у</w:t>
      </w:r>
      <w:r w:rsidR="00DB189C" w:rsidRPr="00DB189C">
        <w:rPr>
          <w:sz w:val="28"/>
          <w:szCs w:val="28"/>
        </w:rPr>
        <w:t>становлен</w:t>
      </w:r>
      <w:r w:rsidR="00DB189C">
        <w:rPr>
          <w:sz w:val="28"/>
          <w:szCs w:val="28"/>
        </w:rPr>
        <w:t>ие</w:t>
      </w:r>
      <w:r w:rsidR="00DB189C" w:rsidRPr="00DB189C">
        <w:rPr>
          <w:sz w:val="28"/>
          <w:szCs w:val="28"/>
        </w:rPr>
        <w:t xml:space="preserve"> срок</w:t>
      </w:r>
      <w:r w:rsidR="00DB189C">
        <w:rPr>
          <w:sz w:val="28"/>
          <w:szCs w:val="28"/>
        </w:rPr>
        <w:t>а</w:t>
      </w:r>
      <w:r w:rsidR="00DB189C" w:rsidRPr="00DB189C">
        <w:rPr>
          <w:sz w:val="28"/>
          <w:szCs w:val="28"/>
        </w:rPr>
        <w:t xml:space="preserve"> подачи заявления и документов</w:t>
      </w:r>
      <w:r w:rsidR="00DB189C">
        <w:rPr>
          <w:sz w:val="28"/>
          <w:szCs w:val="28"/>
        </w:rPr>
        <w:t>,</w:t>
      </w:r>
      <w:r w:rsidR="00DB189C" w:rsidRPr="00DB189C">
        <w:rPr>
          <w:sz w:val="28"/>
          <w:szCs w:val="28"/>
        </w:rPr>
        <w:t xml:space="preserve"> </w:t>
      </w:r>
      <w:r w:rsidR="00DB189C">
        <w:rPr>
          <w:sz w:val="28"/>
          <w:szCs w:val="28"/>
        </w:rPr>
        <w:t>не обеспечивающего</w:t>
      </w:r>
      <w:r w:rsidR="00DB189C" w:rsidRPr="00DB189C">
        <w:rPr>
          <w:sz w:val="28"/>
          <w:szCs w:val="28"/>
        </w:rPr>
        <w:t xml:space="preserve"> фактическ</w:t>
      </w:r>
      <w:r w:rsidR="00DB189C">
        <w:rPr>
          <w:sz w:val="28"/>
          <w:szCs w:val="28"/>
        </w:rPr>
        <w:t>ую</w:t>
      </w:r>
      <w:r w:rsidR="00DB189C" w:rsidRPr="00DB189C">
        <w:rPr>
          <w:sz w:val="28"/>
          <w:szCs w:val="28"/>
        </w:rPr>
        <w:t xml:space="preserve"> возможност</w:t>
      </w:r>
      <w:r w:rsidR="00DB189C">
        <w:rPr>
          <w:sz w:val="28"/>
          <w:szCs w:val="28"/>
        </w:rPr>
        <w:t xml:space="preserve">ь для ознакомления </w:t>
      </w:r>
      <w:r w:rsidR="00DB189C" w:rsidRPr="00DB189C">
        <w:rPr>
          <w:sz w:val="28"/>
          <w:szCs w:val="28"/>
        </w:rPr>
        <w:t>с нормативными предписаниями и своевременной подач</w:t>
      </w:r>
      <w:r w:rsidR="00DB189C">
        <w:rPr>
          <w:sz w:val="28"/>
          <w:szCs w:val="28"/>
        </w:rPr>
        <w:t>и</w:t>
      </w:r>
      <w:r w:rsidR="00DB189C" w:rsidRPr="00DB189C">
        <w:rPr>
          <w:sz w:val="28"/>
          <w:szCs w:val="28"/>
        </w:rPr>
        <w:t xml:space="preserve"> документов для </w:t>
      </w:r>
      <w:r w:rsidR="00DB189C">
        <w:rPr>
          <w:sz w:val="28"/>
          <w:szCs w:val="28"/>
        </w:rPr>
        <w:t>реализации предоставляемого права.</w:t>
      </w:r>
      <w:proofErr w:type="gramEnd"/>
    </w:p>
    <w:p w:rsidR="00CA4239" w:rsidRPr="00752419" w:rsidRDefault="00CA4239" w:rsidP="00CA4239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752419">
        <w:rPr>
          <w:sz w:val="28"/>
          <w:szCs w:val="28"/>
        </w:rPr>
        <w:t xml:space="preserve">Наличие в проектах НПА положений, противоречащих федеральному законодательству, </w:t>
      </w:r>
      <w:r w:rsidR="005B0C4D" w:rsidRPr="00752419">
        <w:rPr>
          <w:sz w:val="28"/>
          <w:szCs w:val="28"/>
        </w:rPr>
        <w:t xml:space="preserve">как </w:t>
      </w:r>
      <w:r w:rsidR="004C2DC1" w:rsidRPr="00752419">
        <w:rPr>
          <w:sz w:val="28"/>
          <w:szCs w:val="28"/>
        </w:rPr>
        <w:t>правило,</w:t>
      </w:r>
      <w:r w:rsidR="00A94073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>обусловлено неверным толкованием органами государственной власти Астраханской области норм федерального законодательства.</w:t>
      </w:r>
    </w:p>
    <w:p w:rsidR="00CA4239" w:rsidRDefault="004C2DC1" w:rsidP="00CA4239">
      <w:pPr>
        <w:spacing w:line="360" w:lineRule="exact"/>
        <w:ind w:firstLine="720"/>
        <w:contextualSpacing/>
        <w:jc w:val="both"/>
        <w:rPr>
          <w:sz w:val="28"/>
          <w:szCs w:val="28"/>
        </w:rPr>
      </w:pPr>
      <w:r w:rsidRPr="00752419">
        <w:rPr>
          <w:sz w:val="28"/>
          <w:szCs w:val="28"/>
        </w:rPr>
        <w:t xml:space="preserve">За </w:t>
      </w:r>
      <w:r w:rsidR="00A82F48">
        <w:rPr>
          <w:sz w:val="28"/>
          <w:szCs w:val="28"/>
        </w:rPr>
        <w:t>отчетный период</w:t>
      </w:r>
      <w:r w:rsidRPr="00752419">
        <w:rPr>
          <w:sz w:val="28"/>
          <w:szCs w:val="28"/>
        </w:rPr>
        <w:t xml:space="preserve"> </w:t>
      </w:r>
      <w:r w:rsidR="00A82F48">
        <w:rPr>
          <w:sz w:val="28"/>
          <w:szCs w:val="28"/>
        </w:rPr>
        <w:t>1</w:t>
      </w:r>
      <w:r w:rsidR="00D27504">
        <w:rPr>
          <w:sz w:val="28"/>
          <w:szCs w:val="28"/>
        </w:rPr>
        <w:t>1</w:t>
      </w:r>
      <w:r w:rsidR="00CA4239" w:rsidRPr="00752419">
        <w:rPr>
          <w:sz w:val="28"/>
          <w:szCs w:val="28"/>
        </w:rPr>
        <w:t xml:space="preserve"> НПА, в </w:t>
      </w:r>
      <w:proofErr w:type="gramStart"/>
      <w:r w:rsidR="00CA4239" w:rsidRPr="00752419">
        <w:rPr>
          <w:sz w:val="28"/>
          <w:szCs w:val="28"/>
        </w:rPr>
        <w:t>проект</w:t>
      </w:r>
      <w:r w:rsidR="00FB4F72" w:rsidRPr="00752419">
        <w:rPr>
          <w:sz w:val="28"/>
          <w:szCs w:val="28"/>
        </w:rPr>
        <w:t>ах</w:t>
      </w:r>
      <w:proofErr w:type="gramEnd"/>
      <w:r w:rsidR="00CA4239" w:rsidRPr="00752419">
        <w:rPr>
          <w:sz w:val="28"/>
          <w:szCs w:val="28"/>
        </w:rPr>
        <w:t xml:space="preserve"> котор</w:t>
      </w:r>
      <w:r w:rsidR="002F2731" w:rsidRPr="00752419">
        <w:rPr>
          <w:sz w:val="28"/>
          <w:szCs w:val="28"/>
        </w:rPr>
        <w:t>ых</w:t>
      </w:r>
      <w:r w:rsidR="00CA4239" w:rsidRPr="00752419">
        <w:rPr>
          <w:sz w:val="28"/>
          <w:szCs w:val="28"/>
        </w:rPr>
        <w:t xml:space="preserve"> Управлением выявлены </w:t>
      </w:r>
      <w:r w:rsidR="00BF0083" w:rsidRPr="00752419">
        <w:rPr>
          <w:sz w:val="28"/>
          <w:szCs w:val="28"/>
        </w:rPr>
        <w:t>замечания</w:t>
      </w:r>
      <w:r w:rsidR="00CA4239" w:rsidRPr="00752419">
        <w:rPr>
          <w:sz w:val="28"/>
          <w:szCs w:val="28"/>
        </w:rPr>
        <w:t>, принят</w:t>
      </w:r>
      <w:r w:rsidR="00256473" w:rsidRPr="00752419">
        <w:rPr>
          <w:sz w:val="28"/>
          <w:szCs w:val="28"/>
        </w:rPr>
        <w:t>ы</w:t>
      </w:r>
      <w:r w:rsidR="00CA4239" w:rsidRPr="00752419">
        <w:rPr>
          <w:sz w:val="28"/>
          <w:szCs w:val="28"/>
        </w:rPr>
        <w:t xml:space="preserve"> с учетом замечаний Управления</w:t>
      </w:r>
      <w:r w:rsidR="00752419" w:rsidRPr="00752419">
        <w:rPr>
          <w:sz w:val="28"/>
          <w:szCs w:val="28"/>
        </w:rPr>
        <w:t xml:space="preserve">, </w:t>
      </w:r>
      <w:r w:rsidR="00CB05EE">
        <w:rPr>
          <w:sz w:val="28"/>
          <w:szCs w:val="28"/>
        </w:rPr>
        <w:t>3</w:t>
      </w:r>
      <w:r w:rsidR="00752419" w:rsidRPr="00AB558D">
        <w:rPr>
          <w:sz w:val="28"/>
          <w:szCs w:val="28"/>
        </w:rPr>
        <w:t xml:space="preserve"> проекта закон</w:t>
      </w:r>
      <w:r w:rsidR="00CB05EE">
        <w:rPr>
          <w:sz w:val="28"/>
          <w:szCs w:val="28"/>
        </w:rPr>
        <w:t>а</w:t>
      </w:r>
      <w:r w:rsidR="00752419" w:rsidRPr="00AB558D">
        <w:rPr>
          <w:sz w:val="28"/>
          <w:szCs w:val="28"/>
        </w:rPr>
        <w:t xml:space="preserve">, в которых выявлены противоречия федеральному законодательству и (или) коррупциогенные факторы, не приняты Думой Астраханской области, </w:t>
      </w:r>
      <w:r w:rsidR="00CB05EE">
        <w:rPr>
          <w:sz w:val="28"/>
          <w:szCs w:val="28"/>
        </w:rPr>
        <w:t>1 проект закона</w:t>
      </w:r>
      <w:r w:rsidR="00752419" w:rsidRPr="00AB558D">
        <w:rPr>
          <w:sz w:val="28"/>
          <w:szCs w:val="28"/>
        </w:rPr>
        <w:t>, в котор</w:t>
      </w:r>
      <w:r w:rsidR="00CB05EE">
        <w:rPr>
          <w:sz w:val="28"/>
          <w:szCs w:val="28"/>
        </w:rPr>
        <w:t xml:space="preserve">ом </w:t>
      </w:r>
      <w:r w:rsidR="00752419" w:rsidRPr="00AB558D">
        <w:rPr>
          <w:sz w:val="28"/>
          <w:szCs w:val="28"/>
        </w:rPr>
        <w:t>выявлен</w:t>
      </w:r>
      <w:r w:rsidR="00CB05EE">
        <w:rPr>
          <w:sz w:val="28"/>
          <w:szCs w:val="28"/>
        </w:rPr>
        <w:t>о</w:t>
      </w:r>
      <w:r w:rsidR="00752419" w:rsidRPr="00AB558D">
        <w:rPr>
          <w:sz w:val="28"/>
          <w:szCs w:val="28"/>
        </w:rPr>
        <w:t xml:space="preserve"> противоречи</w:t>
      </w:r>
      <w:r w:rsidR="00CB05EE">
        <w:rPr>
          <w:sz w:val="28"/>
          <w:szCs w:val="28"/>
        </w:rPr>
        <w:t>е</w:t>
      </w:r>
      <w:r w:rsidR="00752419" w:rsidRPr="00AB558D">
        <w:rPr>
          <w:sz w:val="28"/>
          <w:szCs w:val="28"/>
        </w:rPr>
        <w:t xml:space="preserve"> федеральному законодательству, субъектом права законодательной инициативы</w:t>
      </w:r>
      <w:r w:rsidR="00CB05EE">
        <w:rPr>
          <w:sz w:val="28"/>
          <w:szCs w:val="28"/>
        </w:rPr>
        <w:t xml:space="preserve"> оставлен без рассмотрения</w:t>
      </w:r>
      <w:r w:rsidR="00752419" w:rsidRPr="00AB558D">
        <w:rPr>
          <w:sz w:val="28"/>
          <w:szCs w:val="28"/>
        </w:rPr>
        <w:t>.</w:t>
      </w:r>
    </w:p>
    <w:p w:rsidR="00AB558D" w:rsidRPr="00752419" w:rsidRDefault="00AB558D" w:rsidP="00CA4239">
      <w:pPr>
        <w:spacing w:line="360" w:lineRule="exact"/>
        <w:ind w:firstLine="720"/>
        <w:contextualSpacing/>
        <w:jc w:val="both"/>
        <w:rPr>
          <w:sz w:val="28"/>
          <w:szCs w:val="28"/>
        </w:rPr>
      </w:pPr>
      <w:r w:rsidRPr="00AB558D">
        <w:rPr>
          <w:sz w:val="28"/>
          <w:szCs w:val="28"/>
        </w:rPr>
        <w:t xml:space="preserve">За рассматриваемый период случаев </w:t>
      </w:r>
      <w:r>
        <w:rPr>
          <w:sz w:val="28"/>
          <w:szCs w:val="28"/>
        </w:rPr>
        <w:t xml:space="preserve">принятия </w:t>
      </w:r>
      <w:r w:rsidR="00A16337">
        <w:rPr>
          <w:sz w:val="28"/>
          <w:szCs w:val="28"/>
        </w:rPr>
        <w:t xml:space="preserve">НПА </w:t>
      </w:r>
      <w:r>
        <w:rPr>
          <w:sz w:val="28"/>
          <w:szCs w:val="28"/>
        </w:rPr>
        <w:t>без учет</w:t>
      </w:r>
      <w:r w:rsidR="00B41D7B">
        <w:rPr>
          <w:sz w:val="28"/>
          <w:szCs w:val="28"/>
        </w:rPr>
        <w:t>а</w:t>
      </w:r>
      <w:r>
        <w:rPr>
          <w:sz w:val="28"/>
          <w:szCs w:val="28"/>
        </w:rPr>
        <w:t xml:space="preserve"> замечани</w:t>
      </w:r>
      <w:r w:rsidR="00B41D7B">
        <w:rPr>
          <w:sz w:val="28"/>
          <w:szCs w:val="28"/>
        </w:rPr>
        <w:t>й</w:t>
      </w:r>
      <w:r>
        <w:rPr>
          <w:sz w:val="28"/>
          <w:szCs w:val="28"/>
        </w:rPr>
        <w:t xml:space="preserve"> Управления</w:t>
      </w:r>
      <w:r w:rsidR="00CB05EE">
        <w:rPr>
          <w:sz w:val="28"/>
          <w:szCs w:val="28"/>
        </w:rPr>
        <w:t xml:space="preserve"> </w:t>
      </w:r>
      <w:r w:rsidR="00B41D7B">
        <w:rPr>
          <w:sz w:val="28"/>
          <w:szCs w:val="28"/>
        </w:rPr>
        <w:t xml:space="preserve">к </w:t>
      </w:r>
      <w:r w:rsidR="00A16337">
        <w:rPr>
          <w:sz w:val="28"/>
          <w:szCs w:val="28"/>
        </w:rPr>
        <w:t xml:space="preserve">его </w:t>
      </w:r>
      <w:r w:rsidR="00B41D7B">
        <w:rPr>
          <w:sz w:val="28"/>
          <w:szCs w:val="28"/>
        </w:rPr>
        <w:t xml:space="preserve">проекту </w:t>
      </w:r>
      <w:r w:rsidRPr="00AB558D">
        <w:rPr>
          <w:sz w:val="28"/>
          <w:szCs w:val="28"/>
        </w:rPr>
        <w:t>не имелось.</w:t>
      </w:r>
    </w:p>
    <w:p w:rsidR="00CA4239" w:rsidRPr="00752419" w:rsidRDefault="00CA4239" w:rsidP="00CA4239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752419">
        <w:rPr>
          <w:sz w:val="28"/>
          <w:szCs w:val="28"/>
        </w:rPr>
        <w:t xml:space="preserve">Таким образом, в отчетном периоде при принятии НПА органами государственной власти Астраханской области в </w:t>
      </w:r>
      <w:r w:rsidR="00976DF6" w:rsidRPr="00752419">
        <w:rPr>
          <w:sz w:val="28"/>
          <w:szCs w:val="28"/>
        </w:rPr>
        <w:t>10</w:t>
      </w:r>
      <w:r w:rsidR="00F572E3" w:rsidRPr="00752419">
        <w:rPr>
          <w:sz w:val="28"/>
          <w:szCs w:val="28"/>
        </w:rPr>
        <w:t>0</w:t>
      </w:r>
      <w:r w:rsidRPr="00752419">
        <w:rPr>
          <w:sz w:val="28"/>
          <w:szCs w:val="28"/>
        </w:rPr>
        <w:t>% случаев учтены замечания Управления.</w:t>
      </w:r>
    </w:p>
    <w:p w:rsidR="00CA4239" w:rsidRPr="00752419" w:rsidRDefault="00CA4239" w:rsidP="00CA4239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b/>
          <w:sz w:val="28"/>
          <w:szCs w:val="28"/>
        </w:rPr>
      </w:pPr>
      <w:r w:rsidRPr="00752419">
        <w:rPr>
          <w:b/>
          <w:sz w:val="28"/>
          <w:szCs w:val="28"/>
        </w:rPr>
        <w:t xml:space="preserve">Раздел 2. Анализ приведения нормативных правовых актов Астраханской области в соответствие с федеральным законодательством. Взаимодействие с органами государственной власти и </w:t>
      </w:r>
      <w:r w:rsidR="00B82405" w:rsidRPr="00752419">
        <w:rPr>
          <w:b/>
          <w:sz w:val="28"/>
          <w:szCs w:val="28"/>
        </w:rPr>
        <w:t>п</w:t>
      </w:r>
      <w:r w:rsidRPr="00752419">
        <w:rPr>
          <w:b/>
          <w:sz w:val="28"/>
          <w:szCs w:val="28"/>
        </w:rPr>
        <w:t>рокуратурой Астраханской области.</w:t>
      </w:r>
    </w:p>
    <w:p w:rsidR="00AB558D" w:rsidRPr="00752419" w:rsidRDefault="00CA4239" w:rsidP="00CA4239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proofErr w:type="gramStart"/>
      <w:r w:rsidRPr="00752419">
        <w:rPr>
          <w:sz w:val="28"/>
          <w:szCs w:val="28"/>
        </w:rPr>
        <w:t xml:space="preserve">В отчетный период Управлением в федеральный регистр нормативных правовых актов субъектов Российской Федерации внесено </w:t>
      </w:r>
      <w:r w:rsidR="00D70F28">
        <w:rPr>
          <w:sz w:val="28"/>
          <w:szCs w:val="28"/>
        </w:rPr>
        <w:t>749</w:t>
      </w:r>
      <w:r w:rsidRPr="00752419">
        <w:rPr>
          <w:sz w:val="28"/>
          <w:szCs w:val="28"/>
        </w:rPr>
        <w:t xml:space="preserve"> НПА, а также </w:t>
      </w:r>
      <w:r w:rsidR="00D70F28">
        <w:rPr>
          <w:sz w:val="28"/>
          <w:szCs w:val="28"/>
        </w:rPr>
        <w:t>21</w:t>
      </w:r>
      <w:r w:rsidR="00846A3F">
        <w:rPr>
          <w:sz w:val="28"/>
          <w:szCs w:val="28"/>
        </w:rPr>
        <w:t>68</w:t>
      </w:r>
      <w:r w:rsidR="00BB7E59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>дополнительн</w:t>
      </w:r>
      <w:r w:rsidR="00256473" w:rsidRPr="00752419">
        <w:rPr>
          <w:sz w:val="28"/>
          <w:szCs w:val="28"/>
        </w:rPr>
        <w:t>ых</w:t>
      </w:r>
      <w:r w:rsidRPr="00752419">
        <w:rPr>
          <w:sz w:val="28"/>
          <w:szCs w:val="28"/>
        </w:rPr>
        <w:t xml:space="preserve"> сведени</w:t>
      </w:r>
      <w:r w:rsidR="00D70F28">
        <w:rPr>
          <w:sz w:val="28"/>
          <w:szCs w:val="28"/>
        </w:rPr>
        <w:t>й</w:t>
      </w:r>
      <w:r w:rsidRPr="00752419">
        <w:rPr>
          <w:sz w:val="28"/>
          <w:szCs w:val="28"/>
        </w:rPr>
        <w:t>, предусмотренн</w:t>
      </w:r>
      <w:r w:rsidR="00DB7BBC" w:rsidRPr="00752419">
        <w:rPr>
          <w:sz w:val="28"/>
          <w:szCs w:val="28"/>
        </w:rPr>
        <w:t>ы</w:t>
      </w:r>
      <w:r w:rsidR="00256473" w:rsidRPr="00752419">
        <w:rPr>
          <w:sz w:val="28"/>
          <w:szCs w:val="28"/>
        </w:rPr>
        <w:t>х</w:t>
      </w:r>
      <w:r w:rsidRPr="00752419">
        <w:rPr>
          <w:sz w:val="28"/>
          <w:szCs w:val="28"/>
        </w:rPr>
        <w:t xml:space="preserve"> пунктом 10 приказа Минюста России от 20.08.2013 №</w:t>
      </w:r>
      <w:r w:rsidR="00BB7E59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 xml:space="preserve">144 «Об </w:t>
      </w:r>
      <w:r w:rsidRPr="00752419">
        <w:rPr>
          <w:sz w:val="28"/>
          <w:szCs w:val="28"/>
        </w:rPr>
        <w:lastRenderedPageBreak/>
        <w:t xml:space="preserve">утверждении Разъяснений по применению Положения о порядке ведения федерального регистра нормативных правовых актов </w:t>
      </w:r>
      <w:r w:rsidR="0036077F">
        <w:rPr>
          <w:sz w:val="28"/>
          <w:szCs w:val="28"/>
        </w:rPr>
        <w:t xml:space="preserve">субъектов Российской Федерации» </w:t>
      </w:r>
      <w:r w:rsidR="0036077F" w:rsidRPr="00D70F28">
        <w:rPr>
          <w:sz w:val="28"/>
          <w:szCs w:val="28"/>
        </w:rPr>
        <w:t>(и</w:t>
      </w:r>
      <w:r w:rsidR="00AB558D" w:rsidRPr="00D70F28">
        <w:rPr>
          <w:sz w:val="28"/>
          <w:szCs w:val="28"/>
        </w:rPr>
        <w:t xml:space="preserve">з них </w:t>
      </w:r>
      <w:r w:rsidR="004470B0" w:rsidRPr="00D70F28">
        <w:rPr>
          <w:sz w:val="28"/>
          <w:szCs w:val="28"/>
        </w:rPr>
        <w:t xml:space="preserve">актов прокурорского реагирования – </w:t>
      </w:r>
      <w:r w:rsidR="00D70F28" w:rsidRPr="00D70F28">
        <w:rPr>
          <w:sz w:val="28"/>
          <w:szCs w:val="28"/>
        </w:rPr>
        <w:t>13</w:t>
      </w:r>
      <w:r w:rsidR="004470B0" w:rsidRPr="00D70F28">
        <w:rPr>
          <w:sz w:val="28"/>
          <w:szCs w:val="28"/>
        </w:rPr>
        <w:t xml:space="preserve">, актов судебных органов – </w:t>
      </w:r>
      <w:r w:rsidR="00D70F28" w:rsidRPr="00D70F28">
        <w:rPr>
          <w:sz w:val="28"/>
          <w:szCs w:val="28"/>
        </w:rPr>
        <w:t>3</w:t>
      </w:r>
      <w:r w:rsidR="004470B0" w:rsidRPr="00D70F28">
        <w:rPr>
          <w:sz w:val="28"/>
          <w:szCs w:val="28"/>
        </w:rPr>
        <w:t>, актов иных органов</w:t>
      </w:r>
      <w:proofErr w:type="gramEnd"/>
      <w:r w:rsidR="004470B0" w:rsidRPr="00D70F28">
        <w:rPr>
          <w:sz w:val="28"/>
          <w:szCs w:val="28"/>
        </w:rPr>
        <w:t xml:space="preserve"> государственной власти Астраханской области –</w:t>
      </w:r>
      <w:r w:rsidR="0036077F" w:rsidRPr="00D70F28">
        <w:rPr>
          <w:sz w:val="28"/>
          <w:szCs w:val="28"/>
        </w:rPr>
        <w:t xml:space="preserve"> </w:t>
      </w:r>
      <w:r w:rsidR="00D70F28" w:rsidRPr="00D70F28">
        <w:rPr>
          <w:sz w:val="28"/>
          <w:szCs w:val="28"/>
        </w:rPr>
        <w:t>41</w:t>
      </w:r>
      <w:r w:rsidR="0036077F" w:rsidRPr="00D70F28">
        <w:rPr>
          <w:sz w:val="28"/>
          <w:szCs w:val="28"/>
        </w:rPr>
        <w:t>)</w:t>
      </w:r>
      <w:r w:rsidR="00BB7E59" w:rsidRPr="00D70F28">
        <w:rPr>
          <w:sz w:val="28"/>
          <w:szCs w:val="28"/>
        </w:rPr>
        <w:t>.</w:t>
      </w:r>
    </w:p>
    <w:p w:rsidR="00CA4239" w:rsidRDefault="00CA4239" w:rsidP="00CA4239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proofErr w:type="gramStart"/>
      <w:r w:rsidRPr="00752419">
        <w:rPr>
          <w:sz w:val="28"/>
          <w:szCs w:val="28"/>
        </w:rPr>
        <w:t xml:space="preserve">С </w:t>
      </w:r>
      <w:r w:rsidR="00490F2B" w:rsidRPr="00752419">
        <w:rPr>
          <w:sz w:val="28"/>
          <w:szCs w:val="28"/>
        </w:rPr>
        <w:t>09</w:t>
      </w:r>
      <w:r w:rsidRPr="00752419">
        <w:rPr>
          <w:sz w:val="28"/>
          <w:szCs w:val="28"/>
        </w:rPr>
        <w:t>.0</w:t>
      </w:r>
      <w:r w:rsidR="00F572E3" w:rsidRPr="00752419">
        <w:rPr>
          <w:sz w:val="28"/>
          <w:szCs w:val="28"/>
        </w:rPr>
        <w:t>1</w:t>
      </w:r>
      <w:r w:rsidRPr="00752419">
        <w:rPr>
          <w:sz w:val="28"/>
          <w:szCs w:val="28"/>
        </w:rPr>
        <w:t>.20</w:t>
      </w:r>
      <w:r w:rsidR="00BB7E59">
        <w:rPr>
          <w:sz w:val="28"/>
          <w:szCs w:val="28"/>
        </w:rPr>
        <w:t>20</w:t>
      </w:r>
      <w:r w:rsidRPr="00752419">
        <w:rPr>
          <w:sz w:val="28"/>
          <w:szCs w:val="28"/>
        </w:rPr>
        <w:t xml:space="preserve"> по </w:t>
      </w:r>
      <w:r w:rsidR="00BB7E59">
        <w:rPr>
          <w:sz w:val="28"/>
          <w:szCs w:val="28"/>
        </w:rPr>
        <w:t>0</w:t>
      </w:r>
      <w:r w:rsidR="006A7721">
        <w:rPr>
          <w:sz w:val="28"/>
          <w:szCs w:val="28"/>
        </w:rPr>
        <w:t>1</w:t>
      </w:r>
      <w:r w:rsidR="00BB7E59">
        <w:rPr>
          <w:sz w:val="28"/>
          <w:szCs w:val="28"/>
        </w:rPr>
        <w:t>.07</w:t>
      </w:r>
      <w:r w:rsidR="00DB7BBC" w:rsidRPr="00752419">
        <w:rPr>
          <w:sz w:val="28"/>
          <w:szCs w:val="28"/>
        </w:rPr>
        <w:t>.20</w:t>
      </w:r>
      <w:r w:rsidR="00BB7E59">
        <w:rPr>
          <w:sz w:val="28"/>
          <w:szCs w:val="28"/>
        </w:rPr>
        <w:t>20</w:t>
      </w:r>
      <w:r w:rsidRPr="00752419">
        <w:rPr>
          <w:sz w:val="28"/>
          <w:szCs w:val="28"/>
        </w:rPr>
        <w:t xml:space="preserve"> Управлением проведена правовая экспертиза </w:t>
      </w:r>
      <w:r w:rsidR="00A450EF">
        <w:rPr>
          <w:sz w:val="28"/>
          <w:szCs w:val="28"/>
        </w:rPr>
        <w:t>1023</w:t>
      </w:r>
      <w:r w:rsidR="00BB7E59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>НПА</w:t>
      </w:r>
      <w:r w:rsidR="00B41D7B">
        <w:rPr>
          <w:sz w:val="28"/>
          <w:szCs w:val="28"/>
        </w:rPr>
        <w:t xml:space="preserve"> (из которых по результатам повторной правовой экспертизы – </w:t>
      </w:r>
      <w:r w:rsidR="00BB7E59">
        <w:rPr>
          <w:sz w:val="28"/>
          <w:szCs w:val="28"/>
        </w:rPr>
        <w:t>1</w:t>
      </w:r>
      <w:r w:rsidR="00A450EF">
        <w:rPr>
          <w:sz w:val="28"/>
          <w:szCs w:val="28"/>
        </w:rPr>
        <w:t>62</w:t>
      </w:r>
      <w:r w:rsidR="00BB7E59">
        <w:rPr>
          <w:sz w:val="28"/>
          <w:szCs w:val="28"/>
        </w:rPr>
        <w:t xml:space="preserve"> </w:t>
      </w:r>
      <w:r w:rsidR="00B41D7B">
        <w:rPr>
          <w:sz w:val="28"/>
          <w:szCs w:val="28"/>
        </w:rPr>
        <w:t>НПА)</w:t>
      </w:r>
      <w:r w:rsidRPr="00752419">
        <w:rPr>
          <w:sz w:val="28"/>
          <w:szCs w:val="28"/>
        </w:rPr>
        <w:t xml:space="preserve">, по результатам которой подготовлено </w:t>
      </w:r>
      <w:r w:rsidR="00BB7E59">
        <w:rPr>
          <w:sz w:val="28"/>
          <w:szCs w:val="28"/>
        </w:rPr>
        <w:t xml:space="preserve">7 </w:t>
      </w:r>
      <w:r w:rsidRPr="00752419">
        <w:rPr>
          <w:sz w:val="28"/>
          <w:szCs w:val="28"/>
        </w:rPr>
        <w:t>экспертных заключени</w:t>
      </w:r>
      <w:r w:rsidR="0081382D" w:rsidRPr="00752419">
        <w:rPr>
          <w:sz w:val="28"/>
          <w:szCs w:val="28"/>
        </w:rPr>
        <w:t>й</w:t>
      </w:r>
      <w:r w:rsidRPr="00752419">
        <w:rPr>
          <w:sz w:val="28"/>
          <w:szCs w:val="28"/>
        </w:rPr>
        <w:t xml:space="preserve"> о несоответствии федеральному законодательству</w:t>
      </w:r>
      <w:r w:rsidR="00BB7E59">
        <w:rPr>
          <w:sz w:val="28"/>
          <w:szCs w:val="28"/>
        </w:rPr>
        <w:t xml:space="preserve"> </w:t>
      </w:r>
      <w:r w:rsidR="00A16337">
        <w:rPr>
          <w:sz w:val="28"/>
          <w:szCs w:val="28"/>
        </w:rPr>
        <w:t xml:space="preserve">(из которых по результатам повторной правовой экспертизы – </w:t>
      </w:r>
      <w:r w:rsidR="00BB7E59">
        <w:rPr>
          <w:sz w:val="28"/>
          <w:szCs w:val="28"/>
        </w:rPr>
        <w:t>4</w:t>
      </w:r>
      <w:r w:rsidR="00A16337">
        <w:rPr>
          <w:sz w:val="28"/>
          <w:szCs w:val="28"/>
        </w:rPr>
        <w:t xml:space="preserve"> </w:t>
      </w:r>
      <w:r w:rsidR="00A16337" w:rsidRPr="00752419">
        <w:rPr>
          <w:sz w:val="28"/>
          <w:szCs w:val="28"/>
        </w:rPr>
        <w:t>экспертных заключений</w:t>
      </w:r>
      <w:r w:rsidR="00A16337">
        <w:rPr>
          <w:sz w:val="28"/>
          <w:szCs w:val="28"/>
        </w:rPr>
        <w:t>)</w:t>
      </w:r>
      <w:r w:rsidR="007C5066">
        <w:rPr>
          <w:sz w:val="28"/>
          <w:szCs w:val="28"/>
        </w:rPr>
        <w:t xml:space="preserve"> </w:t>
      </w:r>
      <w:r w:rsidR="00DB7BBC" w:rsidRPr="00752419">
        <w:rPr>
          <w:sz w:val="28"/>
          <w:szCs w:val="28"/>
        </w:rPr>
        <w:t>(</w:t>
      </w:r>
      <w:r w:rsidR="00BB7E59">
        <w:rPr>
          <w:sz w:val="28"/>
          <w:szCs w:val="28"/>
        </w:rPr>
        <w:t>7</w:t>
      </w:r>
      <w:r w:rsidR="004470B0">
        <w:rPr>
          <w:sz w:val="28"/>
          <w:szCs w:val="28"/>
        </w:rPr>
        <w:t xml:space="preserve"> </w:t>
      </w:r>
      <w:r w:rsidR="0098089C" w:rsidRPr="00752419">
        <w:rPr>
          <w:sz w:val="28"/>
          <w:szCs w:val="28"/>
        </w:rPr>
        <w:t>НПА)</w:t>
      </w:r>
      <w:r w:rsidRPr="00752419">
        <w:rPr>
          <w:sz w:val="28"/>
          <w:szCs w:val="28"/>
        </w:rPr>
        <w:t>.</w:t>
      </w:r>
      <w:proofErr w:type="gramEnd"/>
    </w:p>
    <w:p w:rsidR="004470B0" w:rsidRPr="00752419" w:rsidRDefault="004470B0" w:rsidP="004470B0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752419">
        <w:rPr>
          <w:sz w:val="28"/>
          <w:szCs w:val="28"/>
        </w:rPr>
        <w:t xml:space="preserve">В указанный период в соответствие с федеральным законодательством </w:t>
      </w:r>
      <w:r>
        <w:rPr>
          <w:sz w:val="28"/>
          <w:szCs w:val="28"/>
        </w:rPr>
        <w:t xml:space="preserve">на основании экспертных заключений Управления приведено </w:t>
      </w:r>
      <w:r w:rsidR="00CF3673">
        <w:rPr>
          <w:sz w:val="28"/>
          <w:szCs w:val="28"/>
        </w:rPr>
        <w:t>9</w:t>
      </w:r>
      <w:r w:rsidRPr="00752419">
        <w:rPr>
          <w:sz w:val="28"/>
          <w:szCs w:val="28"/>
        </w:rPr>
        <w:t xml:space="preserve"> НПА (из них выявленных в 201</w:t>
      </w:r>
      <w:r w:rsidR="00CF3673">
        <w:rPr>
          <w:sz w:val="28"/>
          <w:szCs w:val="28"/>
        </w:rPr>
        <w:t>9</w:t>
      </w:r>
      <w:r w:rsidRPr="00752419">
        <w:rPr>
          <w:sz w:val="28"/>
          <w:szCs w:val="28"/>
        </w:rPr>
        <w:t xml:space="preserve"> году </w:t>
      </w:r>
      <w:r w:rsidR="00CF3673">
        <w:rPr>
          <w:sz w:val="28"/>
          <w:szCs w:val="28"/>
        </w:rPr>
        <w:t>3</w:t>
      </w:r>
      <w:r w:rsidRPr="00752419">
        <w:rPr>
          <w:sz w:val="28"/>
          <w:szCs w:val="28"/>
        </w:rPr>
        <w:t xml:space="preserve"> НПА).</w:t>
      </w:r>
    </w:p>
    <w:p w:rsidR="00FA02B1" w:rsidRDefault="00FA02B1" w:rsidP="000A389F">
      <w:pPr>
        <w:spacing w:line="360" w:lineRule="exac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52419">
        <w:rPr>
          <w:sz w:val="28"/>
          <w:szCs w:val="28"/>
        </w:rPr>
        <w:t xml:space="preserve">е приведёнными в соответствие с федеральным законодательством </w:t>
      </w:r>
      <w:r>
        <w:rPr>
          <w:sz w:val="28"/>
          <w:szCs w:val="28"/>
        </w:rPr>
        <w:t>п</w:t>
      </w:r>
      <w:r w:rsidRPr="00752419">
        <w:rPr>
          <w:sz w:val="28"/>
          <w:szCs w:val="28"/>
        </w:rPr>
        <w:t xml:space="preserve">о состоянию на </w:t>
      </w:r>
      <w:r w:rsidR="00CF3673">
        <w:rPr>
          <w:sz w:val="28"/>
          <w:szCs w:val="28"/>
        </w:rPr>
        <w:t>0</w:t>
      </w:r>
      <w:r w:rsidR="006A7721">
        <w:rPr>
          <w:sz w:val="28"/>
          <w:szCs w:val="28"/>
        </w:rPr>
        <w:t>1</w:t>
      </w:r>
      <w:r w:rsidR="00CF3673">
        <w:rPr>
          <w:sz w:val="28"/>
          <w:szCs w:val="28"/>
        </w:rPr>
        <w:t>.07.2020</w:t>
      </w:r>
      <w:r w:rsidRPr="00752419">
        <w:rPr>
          <w:sz w:val="28"/>
          <w:szCs w:val="28"/>
        </w:rPr>
        <w:t xml:space="preserve"> оста</w:t>
      </w:r>
      <w:r w:rsidR="00CF3673">
        <w:rPr>
          <w:sz w:val="28"/>
          <w:szCs w:val="28"/>
        </w:rPr>
        <w:t>е</w:t>
      </w:r>
      <w:r w:rsidRPr="00752419">
        <w:rPr>
          <w:sz w:val="28"/>
          <w:szCs w:val="28"/>
        </w:rPr>
        <w:t xml:space="preserve">тся </w:t>
      </w:r>
      <w:r w:rsidR="00CF3673">
        <w:rPr>
          <w:sz w:val="28"/>
          <w:szCs w:val="28"/>
        </w:rPr>
        <w:t>1</w:t>
      </w:r>
      <w:r w:rsidRPr="00752419">
        <w:rPr>
          <w:sz w:val="28"/>
          <w:szCs w:val="28"/>
        </w:rPr>
        <w:t xml:space="preserve"> НПА, на котор</w:t>
      </w:r>
      <w:r w:rsidR="00CF3673">
        <w:rPr>
          <w:sz w:val="28"/>
          <w:szCs w:val="28"/>
        </w:rPr>
        <w:t>о</w:t>
      </w:r>
      <w:r w:rsidRPr="00752419">
        <w:rPr>
          <w:sz w:val="28"/>
          <w:szCs w:val="28"/>
        </w:rPr>
        <w:t xml:space="preserve">е составлено </w:t>
      </w:r>
      <w:r w:rsidR="00CF3673">
        <w:rPr>
          <w:sz w:val="28"/>
          <w:szCs w:val="28"/>
        </w:rPr>
        <w:t>1</w:t>
      </w:r>
      <w:r w:rsidRPr="00752419">
        <w:rPr>
          <w:sz w:val="28"/>
          <w:szCs w:val="28"/>
        </w:rPr>
        <w:t xml:space="preserve"> экспертн</w:t>
      </w:r>
      <w:r w:rsidR="00CF3673">
        <w:rPr>
          <w:sz w:val="28"/>
          <w:szCs w:val="28"/>
        </w:rPr>
        <w:t>ое</w:t>
      </w:r>
      <w:r w:rsidRPr="00752419">
        <w:rPr>
          <w:sz w:val="28"/>
          <w:szCs w:val="28"/>
        </w:rPr>
        <w:t xml:space="preserve"> заключени</w:t>
      </w:r>
      <w:r w:rsidR="00CF3673">
        <w:rPr>
          <w:sz w:val="28"/>
          <w:szCs w:val="28"/>
        </w:rPr>
        <w:t>е</w:t>
      </w:r>
      <w:r w:rsidRPr="00752419">
        <w:rPr>
          <w:sz w:val="28"/>
          <w:szCs w:val="28"/>
        </w:rPr>
        <w:t>.</w:t>
      </w:r>
    </w:p>
    <w:p w:rsidR="00B53D61" w:rsidRPr="00752419" w:rsidRDefault="00B53D61" w:rsidP="000A389F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contextualSpacing/>
        <w:jc w:val="both"/>
        <w:rPr>
          <w:sz w:val="28"/>
          <w:szCs w:val="28"/>
        </w:rPr>
      </w:pPr>
      <w:r w:rsidRPr="00752419">
        <w:rPr>
          <w:sz w:val="28"/>
          <w:szCs w:val="28"/>
        </w:rPr>
        <w:t xml:space="preserve">Прокуратурой Астраханской области в </w:t>
      </w:r>
      <w:r w:rsidR="002171B7">
        <w:rPr>
          <w:sz w:val="28"/>
          <w:szCs w:val="28"/>
        </w:rPr>
        <w:t xml:space="preserve">первом полугодии </w:t>
      </w:r>
      <w:r w:rsidR="000F14FE" w:rsidRPr="00752419">
        <w:rPr>
          <w:sz w:val="28"/>
          <w:szCs w:val="28"/>
        </w:rPr>
        <w:t>20</w:t>
      </w:r>
      <w:r w:rsidR="00CF3673">
        <w:rPr>
          <w:sz w:val="28"/>
          <w:szCs w:val="28"/>
        </w:rPr>
        <w:t>20</w:t>
      </w:r>
      <w:r w:rsidR="000F14FE" w:rsidRPr="00752419">
        <w:rPr>
          <w:sz w:val="28"/>
          <w:szCs w:val="28"/>
        </w:rPr>
        <w:t xml:space="preserve"> год</w:t>
      </w:r>
      <w:r w:rsidR="002171B7">
        <w:rPr>
          <w:sz w:val="28"/>
          <w:szCs w:val="28"/>
        </w:rPr>
        <w:t>а</w:t>
      </w:r>
      <w:r w:rsidR="00CF3673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 xml:space="preserve">признаны несоответствующими федеральному законодательству в отсутствие экспертного заключения Управления о несоответствии федеральному законодательству </w:t>
      </w:r>
      <w:r w:rsidR="002171B7">
        <w:rPr>
          <w:sz w:val="28"/>
          <w:szCs w:val="28"/>
        </w:rPr>
        <w:t>7</w:t>
      </w:r>
      <w:r w:rsidR="00CF3673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>нормативных правовых актов Астраханской области, а именно:</w:t>
      </w:r>
    </w:p>
    <w:p w:rsidR="00B53D61" w:rsidRPr="00752419" w:rsidRDefault="00B53D61" w:rsidP="00B53D61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contextualSpacing/>
        <w:jc w:val="both"/>
        <w:rPr>
          <w:sz w:val="28"/>
          <w:szCs w:val="28"/>
        </w:rPr>
      </w:pPr>
      <w:r w:rsidRPr="00752419">
        <w:rPr>
          <w:sz w:val="28"/>
          <w:szCs w:val="28"/>
        </w:rPr>
        <w:t xml:space="preserve">- </w:t>
      </w:r>
      <w:r w:rsidR="002171B7" w:rsidRPr="002171B7">
        <w:rPr>
          <w:sz w:val="28"/>
          <w:szCs w:val="28"/>
        </w:rPr>
        <w:t xml:space="preserve">постановление министерства строительства и жилищно-коммунального хозяйства Астраханской области от 19.12.2019 № 52 </w:t>
      </w:r>
      <w:r w:rsidR="002171B7">
        <w:rPr>
          <w:sz w:val="28"/>
          <w:szCs w:val="28"/>
        </w:rPr>
        <w:t>«</w:t>
      </w:r>
      <w:r w:rsidR="002171B7" w:rsidRPr="002171B7">
        <w:rPr>
          <w:sz w:val="28"/>
          <w:szCs w:val="28"/>
        </w:rPr>
        <w:t>Об утверждении нормативов накопления твердых коммунальных расходов на территории Астраханской области</w:t>
      </w:r>
      <w:r w:rsidR="002171B7">
        <w:rPr>
          <w:sz w:val="28"/>
          <w:szCs w:val="28"/>
        </w:rPr>
        <w:t>»</w:t>
      </w:r>
      <w:r w:rsidR="002171B7" w:rsidRPr="002171B7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>(</w:t>
      </w:r>
      <w:r w:rsidR="000F14FE" w:rsidRPr="00752419">
        <w:rPr>
          <w:sz w:val="28"/>
          <w:szCs w:val="28"/>
        </w:rPr>
        <w:t xml:space="preserve">протест от </w:t>
      </w:r>
      <w:r w:rsidR="002171B7" w:rsidRPr="002171B7">
        <w:rPr>
          <w:sz w:val="28"/>
          <w:szCs w:val="28"/>
        </w:rPr>
        <w:t>14.01.2020</w:t>
      </w:r>
      <w:r w:rsidRPr="00752419">
        <w:rPr>
          <w:sz w:val="28"/>
          <w:szCs w:val="28"/>
        </w:rPr>
        <w:t>);</w:t>
      </w:r>
    </w:p>
    <w:p w:rsidR="00B53D61" w:rsidRDefault="00B53D61" w:rsidP="00B53D61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contextualSpacing/>
        <w:jc w:val="both"/>
        <w:rPr>
          <w:sz w:val="28"/>
          <w:szCs w:val="28"/>
        </w:rPr>
      </w:pPr>
      <w:r w:rsidRPr="00752419">
        <w:rPr>
          <w:sz w:val="28"/>
          <w:szCs w:val="28"/>
        </w:rPr>
        <w:t xml:space="preserve">- </w:t>
      </w:r>
      <w:r w:rsidR="002171B7" w:rsidRPr="002171B7">
        <w:rPr>
          <w:sz w:val="28"/>
          <w:szCs w:val="28"/>
        </w:rPr>
        <w:t xml:space="preserve">постановление службы ветеринарии Астраханской области от 24.12.2019 № 16 </w:t>
      </w:r>
      <w:r w:rsidR="002171B7">
        <w:rPr>
          <w:sz w:val="28"/>
          <w:szCs w:val="28"/>
        </w:rPr>
        <w:t>«</w:t>
      </w:r>
      <w:r w:rsidR="002171B7" w:rsidRPr="002171B7">
        <w:rPr>
          <w:sz w:val="28"/>
          <w:szCs w:val="28"/>
        </w:rPr>
        <w:t>О Порядке организации деятельности приютов для животных без владельцев на территории Астраханской области</w:t>
      </w:r>
      <w:r w:rsidR="002171B7">
        <w:rPr>
          <w:sz w:val="28"/>
          <w:szCs w:val="28"/>
        </w:rPr>
        <w:t>»</w:t>
      </w:r>
      <w:r w:rsidRPr="00752419">
        <w:rPr>
          <w:sz w:val="28"/>
          <w:szCs w:val="28"/>
        </w:rPr>
        <w:t xml:space="preserve"> (</w:t>
      </w:r>
      <w:r w:rsidR="00D534EC" w:rsidRPr="00752419">
        <w:rPr>
          <w:sz w:val="28"/>
          <w:szCs w:val="28"/>
        </w:rPr>
        <w:t xml:space="preserve">протест </w:t>
      </w:r>
      <w:r w:rsidR="00A14841">
        <w:rPr>
          <w:sz w:val="28"/>
          <w:szCs w:val="28"/>
        </w:rPr>
        <w:t xml:space="preserve">от </w:t>
      </w:r>
      <w:r w:rsidR="00A14841" w:rsidRPr="002171B7">
        <w:rPr>
          <w:sz w:val="28"/>
          <w:szCs w:val="28"/>
        </w:rPr>
        <w:t>24.01.2020</w:t>
      </w:r>
      <w:r w:rsidRPr="00752419">
        <w:rPr>
          <w:sz w:val="28"/>
          <w:szCs w:val="28"/>
        </w:rPr>
        <w:t>);</w:t>
      </w:r>
    </w:p>
    <w:p w:rsidR="00A14841" w:rsidRDefault="00A14841" w:rsidP="00A14841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4841">
        <w:rPr>
          <w:sz w:val="28"/>
          <w:szCs w:val="28"/>
        </w:rPr>
        <w:t>постановление Правительства Ас</w:t>
      </w:r>
      <w:r>
        <w:rPr>
          <w:sz w:val="28"/>
          <w:szCs w:val="28"/>
        </w:rPr>
        <w:t>т</w:t>
      </w:r>
      <w:r w:rsidRPr="00A14841">
        <w:rPr>
          <w:sz w:val="28"/>
          <w:szCs w:val="28"/>
        </w:rPr>
        <w:t xml:space="preserve">раханской области от 31.03.2005 № 37-П </w:t>
      </w:r>
      <w:r>
        <w:rPr>
          <w:sz w:val="28"/>
          <w:szCs w:val="28"/>
        </w:rPr>
        <w:t>«</w:t>
      </w:r>
      <w:r w:rsidRPr="00A14841">
        <w:rPr>
          <w:sz w:val="28"/>
          <w:szCs w:val="28"/>
        </w:rPr>
        <w:t>О службе ветеринарии Астраханской области</w:t>
      </w:r>
      <w:r>
        <w:rPr>
          <w:sz w:val="28"/>
          <w:szCs w:val="28"/>
        </w:rPr>
        <w:t>»</w:t>
      </w:r>
      <w:r w:rsidRPr="00A14841">
        <w:rPr>
          <w:sz w:val="28"/>
          <w:szCs w:val="28"/>
        </w:rPr>
        <w:t xml:space="preserve"> </w:t>
      </w:r>
      <w:r w:rsidRPr="00752419">
        <w:rPr>
          <w:sz w:val="28"/>
          <w:szCs w:val="28"/>
        </w:rPr>
        <w:t xml:space="preserve">(протест </w:t>
      </w:r>
      <w:r>
        <w:rPr>
          <w:sz w:val="28"/>
          <w:szCs w:val="28"/>
        </w:rPr>
        <w:t>от 12.02</w:t>
      </w:r>
      <w:r w:rsidRPr="002171B7">
        <w:rPr>
          <w:sz w:val="28"/>
          <w:szCs w:val="28"/>
        </w:rPr>
        <w:t>.2020</w:t>
      </w:r>
      <w:r w:rsidRPr="00752419">
        <w:rPr>
          <w:sz w:val="28"/>
          <w:szCs w:val="28"/>
        </w:rPr>
        <w:t>);</w:t>
      </w:r>
    </w:p>
    <w:p w:rsidR="00A14841" w:rsidRDefault="00A14841" w:rsidP="00A14841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4841">
        <w:rPr>
          <w:sz w:val="28"/>
          <w:szCs w:val="28"/>
        </w:rPr>
        <w:t xml:space="preserve">постановление министерства строительства и жилищно-коммунального хозяйства Астраханской области от 25.09.2017 № 35 </w:t>
      </w:r>
      <w:r>
        <w:rPr>
          <w:sz w:val="28"/>
          <w:szCs w:val="28"/>
        </w:rPr>
        <w:t>«</w:t>
      </w:r>
      <w:r w:rsidRPr="00A14841">
        <w:rPr>
          <w:sz w:val="28"/>
          <w:szCs w:val="28"/>
        </w:rPr>
        <w:t xml:space="preserve">Об административном регламенте министерства строительства и жилищно-коммунального хозяйства предоставления государственной услуги </w:t>
      </w:r>
      <w:r>
        <w:rPr>
          <w:sz w:val="28"/>
          <w:szCs w:val="28"/>
        </w:rPr>
        <w:lastRenderedPageBreak/>
        <w:t>«</w:t>
      </w:r>
      <w:r w:rsidRPr="00A14841">
        <w:rPr>
          <w:sz w:val="28"/>
          <w:szCs w:val="28"/>
        </w:rPr>
        <w:t>Выдача разрешения на ввод объекта в эксплуатацию</w:t>
      </w:r>
      <w:r>
        <w:rPr>
          <w:sz w:val="28"/>
          <w:szCs w:val="28"/>
        </w:rPr>
        <w:t xml:space="preserve">» </w:t>
      </w:r>
      <w:r w:rsidRPr="00752419">
        <w:rPr>
          <w:sz w:val="28"/>
          <w:szCs w:val="28"/>
        </w:rPr>
        <w:t xml:space="preserve">(протест </w:t>
      </w:r>
      <w:r>
        <w:rPr>
          <w:sz w:val="28"/>
          <w:szCs w:val="28"/>
        </w:rPr>
        <w:t>от 19.02</w:t>
      </w:r>
      <w:r w:rsidRPr="002171B7">
        <w:rPr>
          <w:sz w:val="28"/>
          <w:szCs w:val="28"/>
        </w:rPr>
        <w:t>.2020</w:t>
      </w:r>
      <w:r w:rsidRPr="00752419">
        <w:rPr>
          <w:sz w:val="28"/>
          <w:szCs w:val="28"/>
        </w:rPr>
        <w:t>);</w:t>
      </w:r>
    </w:p>
    <w:p w:rsidR="00A14841" w:rsidRDefault="00A14841" w:rsidP="00A14841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4841">
        <w:rPr>
          <w:sz w:val="28"/>
          <w:szCs w:val="28"/>
        </w:rPr>
        <w:t xml:space="preserve">постановление министерства строительства и жилищно-коммунального хозяйства Астраханской области от 25.08.2017 № 31 </w:t>
      </w:r>
      <w:r>
        <w:rPr>
          <w:sz w:val="28"/>
          <w:szCs w:val="28"/>
        </w:rPr>
        <w:t>«</w:t>
      </w:r>
      <w:r w:rsidRPr="00A14841">
        <w:rPr>
          <w:sz w:val="28"/>
          <w:szCs w:val="28"/>
        </w:rPr>
        <w:t xml:space="preserve">Об административном регламенте министерства строительства и жилищно-коммунального хозяйства предоставления государственной услуги </w:t>
      </w:r>
      <w:r>
        <w:rPr>
          <w:sz w:val="28"/>
          <w:szCs w:val="28"/>
        </w:rPr>
        <w:t>«</w:t>
      </w:r>
      <w:r w:rsidRPr="00A14841">
        <w:rPr>
          <w:sz w:val="28"/>
          <w:szCs w:val="28"/>
        </w:rPr>
        <w:t>Выдача разрешения на строительство объектов капитального строительства, строительство, реконструкцию которых планируется осуществлять на территориях двух и более муниципальных образований (муниципальных районов, муниципальных округов)</w:t>
      </w:r>
      <w:r>
        <w:rPr>
          <w:sz w:val="28"/>
          <w:szCs w:val="28"/>
        </w:rPr>
        <w:t xml:space="preserve">» </w:t>
      </w:r>
      <w:r w:rsidRPr="00752419">
        <w:rPr>
          <w:sz w:val="28"/>
          <w:szCs w:val="28"/>
        </w:rPr>
        <w:t>(протест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от</w:t>
      </w:r>
      <w:r w:rsidRPr="00752419">
        <w:rPr>
          <w:sz w:val="28"/>
          <w:szCs w:val="28"/>
        </w:rPr>
        <w:t xml:space="preserve"> </w:t>
      </w:r>
      <w:r>
        <w:rPr>
          <w:sz w:val="28"/>
          <w:szCs w:val="28"/>
        </w:rPr>
        <w:t>19.02</w:t>
      </w:r>
      <w:r w:rsidRPr="002171B7">
        <w:rPr>
          <w:sz w:val="28"/>
          <w:szCs w:val="28"/>
        </w:rPr>
        <w:t>.2020</w:t>
      </w:r>
      <w:r w:rsidRPr="00752419">
        <w:rPr>
          <w:sz w:val="28"/>
          <w:szCs w:val="28"/>
        </w:rPr>
        <w:t>);</w:t>
      </w:r>
    </w:p>
    <w:p w:rsidR="00A14841" w:rsidRDefault="00A14841" w:rsidP="00A14841">
      <w:pPr>
        <w:pStyle w:val="rtejustify"/>
        <w:tabs>
          <w:tab w:val="left" w:pos="851"/>
        </w:tabs>
        <w:spacing w:line="360" w:lineRule="exact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</w:t>
      </w:r>
      <w:r w:rsidRPr="00A14841">
        <w:rPr>
          <w:sz w:val="28"/>
          <w:szCs w:val="28"/>
        </w:rPr>
        <w:t>остановление службы государственной охраны объектов культурного наследия Астраханской области от 06.07</w:t>
      </w:r>
      <w:r w:rsidRPr="00A017F9">
        <w:rPr>
          <w:sz w:val="28"/>
          <w:szCs w:val="28"/>
        </w:rPr>
        <w:t>.2018 № 05-П «Об</w:t>
      </w:r>
      <w:r w:rsidRPr="00A14841">
        <w:rPr>
          <w:sz w:val="28"/>
          <w:szCs w:val="28"/>
        </w:rPr>
        <w:t xml:space="preserve"> административном регламенте службы государственной охраны объектов культурного наследия Астраханской области предоставления государственной услуги </w:t>
      </w:r>
      <w:r>
        <w:rPr>
          <w:sz w:val="28"/>
          <w:szCs w:val="28"/>
        </w:rPr>
        <w:t>«</w:t>
      </w:r>
      <w:r w:rsidRPr="00A14841">
        <w:rPr>
          <w:sz w:val="28"/>
          <w:szCs w:val="28"/>
        </w:rPr>
        <w:t>Выдача разрешения на строительство при проведении работ по сохранению объекта культурного наследия, в случае, если затрагиваются конструктивные и другие характеристики надежности и безопасности такого объекта</w:t>
      </w:r>
      <w:r>
        <w:rPr>
          <w:sz w:val="28"/>
          <w:szCs w:val="28"/>
        </w:rPr>
        <w:t xml:space="preserve">» </w:t>
      </w:r>
      <w:r w:rsidRPr="00A14841">
        <w:rPr>
          <w:sz w:val="28"/>
          <w:szCs w:val="28"/>
        </w:rPr>
        <w:t xml:space="preserve">(протест от </w:t>
      </w:r>
      <w:r>
        <w:rPr>
          <w:sz w:val="28"/>
          <w:szCs w:val="28"/>
        </w:rPr>
        <w:t>25</w:t>
      </w:r>
      <w:r w:rsidRPr="00A14841">
        <w:rPr>
          <w:sz w:val="28"/>
          <w:szCs w:val="28"/>
        </w:rPr>
        <w:t>.02.2020);</w:t>
      </w:r>
      <w:proofErr w:type="gramEnd"/>
    </w:p>
    <w:p w:rsidR="00A14841" w:rsidRDefault="00A14841" w:rsidP="00A14841">
      <w:pPr>
        <w:pStyle w:val="rtejustify"/>
        <w:tabs>
          <w:tab w:val="left" w:pos="851"/>
        </w:tabs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A14841">
        <w:rPr>
          <w:sz w:val="28"/>
          <w:szCs w:val="28"/>
        </w:rPr>
        <w:t xml:space="preserve">остановление </w:t>
      </w:r>
      <w:proofErr w:type="gramStart"/>
      <w:r w:rsidRPr="00A14841">
        <w:rPr>
          <w:sz w:val="28"/>
          <w:szCs w:val="28"/>
        </w:rPr>
        <w:t>службы государственной охраны объектов культурного наследия Астраханской области</w:t>
      </w:r>
      <w:proofErr w:type="gramEnd"/>
      <w:r w:rsidRPr="00A14841">
        <w:rPr>
          <w:sz w:val="28"/>
          <w:szCs w:val="28"/>
        </w:rPr>
        <w:t xml:space="preserve"> от 26</w:t>
      </w:r>
      <w:r w:rsidRPr="00A017F9">
        <w:rPr>
          <w:sz w:val="28"/>
          <w:szCs w:val="28"/>
        </w:rPr>
        <w:t>.07.2017 № 011-П</w:t>
      </w:r>
      <w:r w:rsidRPr="00A14841">
        <w:rPr>
          <w:sz w:val="28"/>
          <w:szCs w:val="28"/>
        </w:rPr>
        <w:t xml:space="preserve"> </w:t>
      </w:r>
      <w:r w:rsidR="008A0820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Pr="00A14841">
        <w:rPr>
          <w:sz w:val="28"/>
          <w:szCs w:val="28"/>
        </w:rPr>
        <w:t xml:space="preserve">Об административном регламенте службы государственной охраны объектов культурного наследия Астраханской области предоставления государственной услуги </w:t>
      </w:r>
      <w:r>
        <w:rPr>
          <w:sz w:val="28"/>
          <w:szCs w:val="28"/>
        </w:rPr>
        <w:t>«</w:t>
      </w:r>
      <w:r w:rsidRPr="00A14841">
        <w:rPr>
          <w:sz w:val="28"/>
          <w:szCs w:val="28"/>
        </w:rPr>
        <w:t>Выдача разрешения на ввод объекта культурного наследия в эксплуатацию после проведения работ по сохранению объекта культурного наследия</w:t>
      </w:r>
      <w:r>
        <w:rPr>
          <w:sz w:val="28"/>
          <w:szCs w:val="28"/>
        </w:rPr>
        <w:t xml:space="preserve">» </w:t>
      </w:r>
      <w:r w:rsidRPr="00A14841">
        <w:rPr>
          <w:sz w:val="28"/>
          <w:szCs w:val="28"/>
        </w:rPr>
        <w:t xml:space="preserve">(протест от </w:t>
      </w:r>
      <w:r>
        <w:rPr>
          <w:sz w:val="28"/>
          <w:szCs w:val="28"/>
        </w:rPr>
        <w:t>25.02.2020).</w:t>
      </w:r>
    </w:p>
    <w:p w:rsidR="00CA4239" w:rsidRPr="00752419" w:rsidRDefault="00CA4239" w:rsidP="00CA4239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contextualSpacing/>
        <w:jc w:val="both"/>
        <w:rPr>
          <w:sz w:val="28"/>
          <w:szCs w:val="28"/>
        </w:rPr>
      </w:pPr>
      <w:r w:rsidRPr="00752419">
        <w:rPr>
          <w:sz w:val="28"/>
          <w:szCs w:val="28"/>
        </w:rPr>
        <w:t xml:space="preserve">Информация о мерах, предпринимаемых Управлением и </w:t>
      </w:r>
      <w:r w:rsidR="00B82405" w:rsidRPr="00752419">
        <w:rPr>
          <w:sz w:val="28"/>
          <w:szCs w:val="28"/>
        </w:rPr>
        <w:t>п</w:t>
      </w:r>
      <w:r w:rsidRPr="00752419">
        <w:rPr>
          <w:sz w:val="28"/>
          <w:szCs w:val="28"/>
        </w:rPr>
        <w:t xml:space="preserve">рокуратурой Астраханской области, направленных на приведение несоответствующих НПА в соответствие с федеральным законодательством, отражена в Приложении </w:t>
      </w:r>
      <w:r w:rsidR="00866AD5" w:rsidRPr="00752419">
        <w:rPr>
          <w:sz w:val="28"/>
          <w:szCs w:val="28"/>
        </w:rPr>
        <w:t>1</w:t>
      </w:r>
      <w:r w:rsidRPr="00752419">
        <w:rPr>
          <w:sz w:val="28"/>
          <w:szCs w:val="28"/>
        </w:rPr>
        <w:t>.</w:t>
      </w:r>
    </w:p>
    <w:p w:rsidR="0036077F" w:rsidRPr="0036077F" w:rsidRDefault="006A7721" w:rsidP="0036077F">
      <w:pPr>
        <w:spacing w:line="360" w:lineRule="exac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="0036077F" w:rsidRPr="0036077F">
        <w:rPr>
          <w:sz w:val="28"/>
          <w:szCs w:val="28"/>
        </w:rPr>
        <w:t>Управлением организована работа по контролю сроков приведения НПА в соответствие с федеральным законодательством.</w:t>
      </w:r>
    </w:p>
    <w:p w:rsidR="00674EC5" w:rsidRPr="005C3447" w:rsidRDefault="0036077F" w:rsidP="00674EC5">
      <w:pPr>
        <w:spacing w:line="360" w:lineRule="exact"/>
        <w:ind w:firstLine="720"/>
        <w:contextualSpacing/>
        <w:jc w:val="both"/>
        <w:rPr>
          <w:sz w:val="28"/>
          <w:szCs w:val="28"/>
        </w:rPr>
      </w:pPr>
      <w:r w:rsidRPr="00674EC5">
        <w:rPr>
          <w:sz w:val="28"/>
          <w:szCs w:val="28"/>
        </w:rPr>
        <w:t>В отчетн</w:t>
      </w:r>
      <w:r w:rsidR="00674EC5" w:rsidRPr="00674EC5">
        <w:rPr>
          <w:sz w:val="28"/>
          <w:szCs w:val="28"/>
        </w:rPr>
        <w:t>ом</w:t>
      </w:r>
      <w:r w:rsidRPr="00674EC5">
        <w:rPr>
          <w:sz w:val="28"/>
          <w:szCs w:val="28"/>
        </w:rPr>
        <w:t xml:space="preserve"> период</w:t>
      </w:r>
      <w:r w:rsidR="00674EC5" w:rsidRPr="00674EC5">
        <w:rPr>
          <w:sz w:val="28"/>
          <w:szCs w:val="28"/>
        </w:rPr>
        <w:t>е</w:t>
      </w:r>
      <w:r w:rsidRPr="00674EC5">
        <w:rPr>
          <w:sz w:val="28"/>
          <w:szCs w:val="28"/>
        </w:rPr>
        <w:t xml:space="preserve"> </w:t>
      </w:r>
      <w:r w:rsidR="00674EC5" w:rsidRPr="00674EC5">
        <w:rPr>
          <w:sz w:val="28"/>
          <w:szCs w:val="28"/>
        </w:rPr>
        <w:t>случаев длительного не приведения НПА в соответствие с федеральным законодательством не</w:t>
      </w:r>
      <w:r w:rsidR="00674EC5">
        <w:rPr>
          <w:sz w:val="28"/>
          <w:szCs w:val="28"/>
        </w:rPr>
        <w:t xml:space="preserve"> имелось.</w:t>
      </w:r>
    </w:p>
    <w:p w:rsidR="00CA4239" w:rsidRPr="00752419" w:rsidRDefault="002C3D92" w:rsidP="00CA4239">
      <w:pPr>
        <w:spacing w:line="360" w:lineRule="exact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Случаев </w:t>
      </w:r>
      <w:r w:rsidR="00CA4239" w:rsidRPr="00752419">
        <w:rPr>
          <w:sz w:val="28"/>
          <w:szCs w:val="28"/>
        </w:rPr>
        <w:t>несогласи</w:t>
      </w:r>
      <w:r>
        <w:rPr>
          <w:sz w:val="28"/>
          <w:szCs w:val="28"/>
        </w:rPr>
        <w:t>я</w:t>
      </w:r>
      <w:r w:rsidR="005C3447">
        <w:rPr>
          <w:sz w:val="28"/>
          <w:szCs w:val="28"/>
        </w:rPr>
        <w:t xml:space="preserve"> </w:t>
      </w:r>
      <w:r w:rsidR="00A16337" w:rsidRPr="00752419">
        <w:rPr>
          <w:sz w:val="28"/>
          <w:szCs w:val="28"/>
        </w:rPr>
        <w:t xml:space="preserve">органов государственной власти Астраханской области </w:t>
      </w:r>
      <w:r w:rsidR="00CA4239" w:rsidRPr="00752419">
        <w:rPr>
          <w:sz w:val="28"/>
          <w:szCs w:val="28"/>
        </w:rPr>
        <w:t xml:space="preserve">с доводами, </w:t>
      </w:r>
      <w:r w:rsidR="00FB4F72" w:rsidRPr="00752419">
        <w:rPr>
          <w:sz w:val="28"/>
          <w:szCs w:val="28"/>
        </w:rPr>
        <w:t>изложенными</w:t>
      </w:r>
      <w:r w:rsidR="00CA4239" w:rsidRPr="00752419">
        <w:rPr>
          <w:sz w:val="28"/>
          <w:szCs w:val="28"/>
        </w:rPr>
        <w:t xml:space="preserve"> в экспертных заключениях Управления, не </w:t>
      </w:r>
      <w:r>
        <w:rPr>
          <w:sz w:val="28"/>
          <w:szCs w:val="28"/>
        </w:rPr>
        <w:t>имелось</w:t>
      </w:r>
      <w:r w:rsidR="00CA4239" w:rsidRPr="00752419">
        <w:rPr>
          <w:sz w:val="28"/>
          <w:szCs w:val="28"/>
        </w:rPr>
        <w:t>.</w:t>
      </w:r>
    </w:p>
    <w:p w:rsidR="00CA4239" w:rsidRPr="00752419" w:rsidRDefault="00CA4239" w:rsidP="00CA4239">
      <w:pPr>
        <w:pStyle w:val="rtejustify"/>
        <w:tabs>
          <w:tab w:val="left" w:pos="851"/>
        </w:tabs>
        <w:spacing w:before="0" w:beforeAutospacing="0" w:after="0" w:afterAutospacing="0" w:line="360" w:lineRule="exact"/>
        <w:ind w:firstLine="709"/>
        <w:jc w:val="both"/>
        <w:rPr>
          <w:b/>
          <w:sz w:val="28"/>
          <w:szCs w:val="28"/>
        </w:rPr>
      </w:pPr>
      <w:r w:rsidRPr="00752419">
        <w:rPr>
          <w:b/>
          <w:sz w:val="28"/>
          <w:szCs w:val="28"/>
        </w:rPr>
        <w:lastRenderedPageBreak/>
        <w:t>Раздел 3. Анализ соблюдения органами государственной власти Астраханской области конституционного права граждан на опубликование актов, а также требований Указа Президента Российской Федерации от 10.08.2000 №</w:t>
      </w:r>
      <w:r w:rsidR="005C3447">
        <w:rPr>
          <w:b/>
          <w:sz w:val="28"/>
          <w:szCs w:val="28"/>
        </w:rPr>
        <w:t xml:space="preserve"> </w:t>
      </w:r>
      <w:r w:rsidRPr="00752419">
        <w:rPr>
          <w:b/>
          <w:sz w:val="28"/>
          <w:szCs w:val="28"/>
        </w:rPr>
        <w:t>1486 «О дополнительных мерах по обеспечению единства правового пространства Российской Федерации» в части, касающейся срока представления нормативных правовых актов Астраханской области в Управление.</w:t>
      </w:r>
    </w:p>
    <w:p w:rsidR="00B25247" w:rsidRDefault="00C02906" w:rsidP="008A59E7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52419">
        <w:rPr>
          <w:sz w:val="28"/>
          <w:szCs w:val="28"/>
        </w:rPr>
        <w:t xml:space="preserve">В отчетном периоде </w:t>
      </w:r>
      <w:r w:rsidRPr="00752419">
        <w:rPr>
          <w:color w:val="000000" w:themeColor="text1"/>
          <w:sz w:val="28"/>
          <w:szCs w:val="28"/>
        </w:rPr>
        <w:t xml:space="preserve">в ходе </w:t>
      </w:r>
      <w:proofErr w:type="gramStart"/>
      <w:r w:rsidRPr="00752419">
        <w:rPr>
          <w:color w:val="000000" w:themeColor="text1"/>
          <w:sz w:val="28"/>
          <w:szCs w:val="28"/>
        </w:rPr>
        <w:t xml:space="preserve">проведения анализа исполнения </w:t>
      </w:r>
      <w:r w:rsidRPr="00752419">
        <w:rPr>
          <w:sz w:val="28"/>
          <w:szCs w:val="28"/>
        </w:rPr>
        <w:t>Указа Президента Российской Федерации</w:t>
      </w:r>
      <w:proofErr w:type="gramEnd"/>
      <w:r w:rsidRPr="00752419">
        <w:rPr>
          <w:sz w:val="28"/>
          <w:szCs w:val="28"/>
        </w:rPr>
        <w:t xml:space="preserve"> от 10.08.2000 № 1486 «О дополнительных мерах по обеспечению единства правового пространства </w:t>
      </w:r>
      <w:r w:rsidR="00846A3F">
        <w:rPr>
          <w:sz w:val="28"/>
          <w:szCs w:val="28"/>
        </w:rPr>
        <w:t xml:space="preserve">Российской Федерации» </w:t>
      </w:r>
      <w:r w:rsidRPr="00752419">
        <w:rPr>
          <w:sz w:val="28"/>
          <w:szCs w:val="28"/>
        </w:rPr>
        <w:t xml:space="preserve">(далее - Указ Президента Российской Федерации от 10.08.2000 № 1486) </w:t>
      </w:r>
      <w:r w:rsidR="001975B2" w:rsidRPr="00752419">
        <w:rPr>
          <w:color w:val="000000" w:themeColor="text1"/>
          <w:sz w:val="28"/>
          <w:szCs w:val="28"/>
        </w:rPr>
        <w:t>выявлено</w:t>
      </w:r>
      <w:r w:rsidR="00A0683A" w:rsidRPr="00752419">
        <w:rPr>
          <w:color w:val="000000" w:themeColor="text1"/>
          <w:sz w:val="28"/>
          <w:szCs w:val="28"/>
        </w:rPr>
        <w:t xml:space="preserve">, что в адрес Управления </w:t>
      </w:r>
      <w:r w:rsidR="001975B2" w:rsidRPr="00752419">
        <w:rPr>
          <w:color w:val="000000" w:themeColor="text1"/>
          <w:sz w:val="28"/>
          <w:szCs w:val="28"/>
        </w:rPr>
        <w:t xml:space="preserve">в установленный срок </w:t>
      </w:r>
      <w:r w:rsidR="00A0683A" w:rsidRPr="00752419">
        <w:rPr>
          <w:color w:val="000000" w:themeColor="text1"/>
          <w:sz w:val="28"/>
          <w:szCs w:val="28"/>
        </w:rPr>
        <w:t>не был</w:t>
      </w:r>
      <w:r w:rsidR="008A59E7">
        <w:rPr>
          <w:color w:val="000000" w:themeColor="text1"/>
          <w:sz w:val="28"/>
          <w:szCs w:val="28"/>
        </w:rPr>
        <w:t>и</w:t>
      </w:r>
      <w:r w:rsidR="00A0683A" w:rsidRPr="00752419">
        <w:rPr>
          <w:color w:val="000000" w:themeColor="text1"/>
          <w:sz w:val="28"/>
          <w:szCs w:val="28"/>
        </w:rPr>
        <w:t xml:space="preserve"> представлен</w:t>
      </w:r>
      <w:r w:rsidR="008A59E7">
        <w:rPr>
          <w:color w:val="000000" w:themeColor="text1"/>
          <w:sz w:val="28"/>
          <w:szCs w:val="28"/>
        </w:rPr>
        <w:t>ы</w:t>
      </w:r>
      <w:r w:rsidR="00B25247">
        <w:rPr>
          <w:color w:val="000000" w:themeColor="text1"/>
          <w:sz w:val="28"/>
          <w:szCs w:val="28"/>
        </w:rPr>
        <w:t xml:space="preserve"> 1</w:t>
      </w:r>
      <w:r w:rsidR="004E63C7">
        <w:rPr>
          <w:color w:val="000000" w:themeColor="text1"/>
          <w:sz w:val="28"/>
          <w:szCs w:val="28"/>
        </w:rPr>
        <w:t>5</w:t>
      </w:r>
      <w:r w:rsidR="00B25247">
        <w:rPr>
          <w:color w:val="000000" w:themeColor="text1"/>
          <w:sz w:val="28"/>
          <w:szCs w:val="28"/>
        </w:rPr>
        <w:t xml:space="preserve"> НПА, а именно:</w:t>
      </w:r>
    </w:p>
    <w:p w:rsidR="00B25247" w:rsidRDefault="00B25247" w:rsidP="008A59E7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B25247">
        <w:rPr>
          <w:color w:val="000000" w:themeColor="text1"/>
          <w:sz w:val="28"/>
          <w:szCs w:val="28"/>
        </w:rPr>
        <w:t>постановление Правительства Астраханской области от 28.12.2019 № 588-П</w:t>
      </w:r>
      <w:r>
        <w:rPr>
          <w:color w:val="000000" w:themeColor="text1"/>
          <w:sz w:val="28"/>
          <w:szCs w:val="28"/>
        </w:rPr>
        <w:t xml:space="preserve"> </w:t>
      </w:r>
      <w:r w:rsidRPr="00B25247">
        <w:rPr>
          <w:color w:val="000000" w:themeColor="text1"/>
          <w:sz w:val="28"/>
          <w:szCs w:val="28"/>
        </w:rPr>
        <w:t>«О внесении изменения в постановление Правительства Астраханской области от 03.08.2010 №351-П»</w:t>
      </w:r>
      <w:r>
        <w:rPr>
          <w:color w:val="000000" w:themeColor="text1"/>
          <w:sz w:val="28"/>
          <w:szCs w:val="28"/>
        </w:rPr>
        <w:t>;</w:t>
      </w:r>
    </w:p>
    <w:p w:rsidR="00B25247" w:rsidRDefault="00B25247" w:rsidP="008A59E7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B25247">
        <w:rPr>
          <w:color w:val="000000" w:themeColor="text1"/>
          <w:sz w:val="28"/>
          <w:szCs w:val="28"/>
        </w:rPr>
        <w:t>постановление Правительства Астраханской области от 28.12.2019 № 596-П</w:t>
      </w:r>
      <w:r>
        <w:rPr>
          <w:color w:val="000000" w:themeColor="text1"/>
          <w:sz w:val="28"/>
          <w:szCs w:val="28"/>
        </w:rPr>
        <w:t xml:space="preserve"> </w:t>
      </w:r>
      <w:r w:rsidRPr="00B25247">
        <w:rPr>
          <w:color w:val="000000" w:themeColor="text1"/>
          <w:sz w:val="28"/>
          <w:szCs w:val="28"/>
        </w:rPr>
        <w:t>«О внесении изменения в постановление Правительства Астраханской области от 26.11.2007 № 515-П»</w:t>
      </w:r>
      <w:r w:rsidR="002C0D46">
        <w:rPr>
          <w:color w:val="000000" w:themeColor="text1"/>
          <w:sz w:val="28"/>
          <w:szCs w:val="28"/>
        </w:rPr>
        <w:t>;</w:t>
      </w:r>
    </w:p>
    <w:p w:rsidR="00B25247" w:rsidRDefault="00B25247" w:rsidP="008A59E7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B25247">
        <w:rPr>
          <w:color w:val="000000" w:themeColor="text1"/>
          <w:sz w:val="28"/>
          <w:szCs w:val="28"/>
        </w:rPr>
        <w:t>постановление министерства социального развития и труда Астраханской области от 21.01.2020 № 5</w:t>
      </w:r>
      <w:r>
        <w:rPr>
          <w:color w:val="000000" w:themeColor="text1"/>
          <w:sz w:val="28"/>
          <w:szCs w:val="28"/>
        </w:rPr>
        <w:t xml:space="preserve"> </w:t>
      </w:r>
      <w:r w:rsidRPr="00B25247">
        <w:rPr>
          <w:color w:val="000000" w:themeColor="text1"/>
          <w:sz w:val="28"/>
          <w:szCs w:val="28"/>
        </w:rPr>
        <w:t>«Об утверждении размера натуральной помощи в виде жизненно необходимых товаров»</w:t>
      </w:r>
      <w:r w:rsidR="002C0D46">
        <w:rPr>
          <w:color w:val="000000" w:themeColor="text1"/>
          <w:sz w:val="28"/>
          <w:szCs w:val="28"/>
        </w:rPr>
        <w:t>;</w:t>
      </w:r>
    </w:p>
    <w:p w:rsidR="00B25247" w:rsidRDefault="00B25247" w:rsidP="008A59E7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- </w:t>
      </w:r>
      <w:r w:rsidRPr="00B25247">
        <w:rPr>
          <w:color w:val="000000" w:themeColor="text1"/>
          <w:sz w:val="28"/>
          <w:szCs w:val="28"/>
        </w:rPr>
        <w:t>постановление службы жилищн</w:t>
      </w:r>
      <w:r>
        <w:rPr>
          <w:color w:val="000000" w:themeColor="text1"/>
          <w:sz w:val="28"/>
          <w:szCs w:val="28"/>
        </w:rPr>
        <w:t>ого надзора  от 05.12.2016 № 06-</w:t>
      </w:r>
      <w:r w:rsidRPr="00B25247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 xml:space="preserve"> </w:t>
      </w:r>
      <w:r w:rsidRPr="00B25247">
        <w:rPr>
          <w:color w:val="000000" w:themeColor="text1"/>
          <w:sz w:val="28"/>
          <w:szCs w:val="28"/>
        </w:rPr>
        <w:t>«Об утверждении Перечня должностей государственной гражданской службы Астраханской области в Службе жилищного надзора Астраханской области, при назначении на которые граждане и при замещении которых государственные гражданские служащие Астраханской области представляют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</w:t>
      </w:r>
      <w:proofErr w:type="gramEnd"/>
      <w:r w:rsidRPr="00B25247">
        <w:rPr>
          <w:color w:val="000000" w:themeColor="text1"/>
          <w:sz w:val="28"/>
          <w:szCs w:val="28"/>
        </w:rPr>
        <w:t xml:space="preserve"> (супруга) и несовершеннолетних детей»</w:t>
      </w:r>
      <w:r w:rsidR="002C0D46">
        <w:rPr>
          <w:color w:val="000000" w:themeColor="text1"/>
          <w:sz w:val="28"/>
          <w:szCs w:val="28"/>
        </w:rPr>
        <w:t>;</w:t>
      </w:r>
    </w:p>
    <w:p w:rsidR="00B25247" w:rsidRDefault="00B25247" w:rsidP="008A59E7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B25247">
        <w:rPr>
          <w:color w:val="000000" w:themeColor="text1"/>
          <w:sz w:val="28"/>
          <w:szCs w:val="28"/>
        </w:rPr>
        <w:t xml:space="preserve">распоряжение Губернатора Астраханской области от 13.03.2020 </w:t>
      </w:r>
      <w:r w:rsidR="002C0D46">
        <w:rPr>
          <w:color w:val="000000" w:themeColor="text1"/>
          <w:sz w:val="28"/>
          <w:szCs w:val="28"/>
        </w:rPr>
        <w:br/>
      </w:r>
      <w:r w:rsidRPr="00B25247">
        <w:rPr>
          <w:color w:val="000000" w:themeColor="text1"/>
          <w:sz w:val="28"/>
          <w:szCs w:val="28"/>
        </w:rPr>
        <w:t>№ 156-р</w:t>
      </w:r>
      <w:r>
        <w:rPr>
          <w:color w:val="000000" w:themeColor="text1"/>
          <w:sz w:val="28"/>
          <w:szCs w:val="28"/>
        </w:rPr>
        <w:t xml:space="preserve"> </w:t>
      </w:r>
      <w:r w:rsidRPr="00B25247">
        <w:rPr>
          <w:color w:val="000000" w:themeColor="text1"/>
          <w:sz w:val="28"/>
          <w:szCs w:val="28"/>
        </w:rPr>
        <w:t>«О введении временных ограничений массовых мероприятий на территории Астраханской области»</w:t>
      </w:r>
      <w:r w:rsidR="002C0D46">
        <w:rPr>
          <w:color w:val="000000" w:themeColor="text1"/>
          <w:sz w:val="28"/>
          <w:szCs w:val="28"/>
        </w:rPr>
        <w:t>;</w:t>
      </w:r>
    </w:p>
    <w:p w:rsidR="00B25247" w:rsidRDefault="00B25247" w:rsidP="008A59E7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B25247">
        <w:rPr>
          <w:color w:val="000000" w:themeColor="text1"/>
          <w:sz w:val="28"/>
          <w:szCs w:val="28"/>
        </w:rPr>
        <w:t>постановление Правительства Астраханской области от 23.03.2020 № 112</w:t>
      </w:r>
      <w:r w:rsidR="004E63C7">
        <w:rPr>
          <w:color w:val="000000" w:themeColor="text1"/>
          <w:sz w:val="28"/>
          <w:szCs w:val="28"/>
        </w:rPr>
        <w:t>-П</w:t>
      </w:r>
      <w:r>
        <w:rPr>
          <w:color w:val="000000" w:themeColor="text1"/>
          <w:sz w:val="28"/>
          <w:szCs w:val="28"/>
        </w:rPr>
        <w:t xml:space="preserve"> </w:t>
      </w:r>
      <w:r w:rsidRPr="00B25247">
        <w:rPr>
          <w:color w:val="000000" w:themeColor="text1"/>
          <w:sz w:val="28"/>
          <w:szCs w:val="28"/>
        </w:rPr>
        <w:t>«О внесении изменения в постановление Правительства Астраханской области от 01.03.2005 № 4-П»</w:t>
      </w:r>
      <w:r w:rsidR="002C0D46">
        <w:rPr>
          <w:color w:val="000000" w:themeColor="text1"/>
          <w:sz w:val="28"/>
          <w:szCs w:val="28"/>
        </w:rPr>
        <w:t>;</w:t>
      </w:r>
    </w:p>
    <w:p w:rsidR="00B25247" w:rsidRDefault="00B25247" w:rsidP="008A59E7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B25247">
        <w:rPr>
          <w:color w:val="000000" w:themeColor="text1"/>
          <w:sz w:val="28"/>
          <w:szCs w:val="28"/>
        </w:rPr>
        <w:t>постановление Правительства Астраханской области от 23.03.2020 № 114</w:t>
      </w:r>
      <w:r w:rsidR="004E63C7">
        <w:rPr>
          <w:color w:val="000000" w:themeColor="text1"/>
          <w:sz w:val="28"/>
          <w:szCs w:val="28"/>
        </w:rPr>
        <w:t>-П</w:t>
      </w:r>
      <w:r>
        <w:rPr>
          <w:color w:val="000000" w:themeColor="text1"/>
          <w:sz w:val="28"/>
          <w:szCs w:val="28"/>
        </w:rPr>
        <w:t xml:space="preserve"> </w:t>
      </w:r>
      <w:r w:rsidRPr="00B25247">
        <w:rPr>
          <w:color w:val="000000" w:themeColor="text1"/>
          <w:sz w:val="28"/>
          <w:szCs w:val="28"/>
        </w:rPr>
        <w:t>«О внесении изменения в постановления Правительства Астраханской области от 15.06.2009 № 276-П и от 18.03.2010»</w:t>
      </w:r>
      <w:r w:rsidR="002C0D46">
        <w:rPr>
          <w:color w:val="000000" w:themeColor="text1"/>
          <w:sz w:val="28"/>
          <w:szCs w:val="28"/>
        </w:rPr>
        <w:t>;</w:t>
      </w:r>
    </w:p>
    <w:p w:rsidR="00B25247" w:rsidRDefault="00B25247" w:rsidP="00B25247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C0D46">
        <w:rPr>
          <w:color w:val="000000" w:themeColor="text1"/>
          <w:sz w:val="28"/>
          <w:szCs w:val="28"/>
        </w:rPr>
        <w:t>постановление министерст</w:t>
      </w:r>
      <w:r w:rsidRPr="00B25247">
        <w:rPr>
          <w:color w:val="000000" w:themeColor="text1"/>
          <w:sz w:val="28"/>
          <w:szCs w:val="28"/>
        </w:rPr>
        <w:t>ва здравоохранения Астраханской области от 23.03.2020 № 7П</w:t>
      </w:r>
      <w:r>
        <w:rPr>
          <w:color w:val="000000" w:themeColor="text1"/>
          <w:sz w:val="28"/>
          <w:szCs w:val="28"/>
        </w:rPr>
        <w:t xml:space="preserve"> </w:t>
      </w:r>
      <w:r w:rsidRPr="00B25247">
        <w:rPr>
          <w:color w:val="000000" w:themeColor="text1"/>
          <w:sz w:val="28"/>
          <w:szCs w:val="28"/>
        </w:rPr>
        <w:t>«О порядке об</w:t>
      </w:r>
      <w:r>
        <w:rPr>
          <w:color w:val="000000" w:themeColor="text1"/>
          <w:sz w:val="28"/>
          <w:szCs w:val="28"/>
        </w:rPr>
        <w:t>еспечения лекарст</w:t>
      </w:r>
      <w:r w:rsidRPr="00B25247">
        <w:rPr>
          <w:color w:val="000000" w:themeColor="text1"/>
          <w:sz w:val="28"/>
          <w:szCs w:val="28"/>
        </w:rPr>
        <w:t xml:space="preserve">венными препаратами лиц, перенесших отдельные заболевания </w:t>
      </w:r>
      <w:proofErr w:type="gramStart"/>
      <w:r w:rsidRPr="00B25247">
        <w:rPr>
          <w:color w:val="000000" w:themeColor="text1"/>
          <w:sz w:val="28"/>
          <w:szCs w:val="28"/>
        </w:rPr>
        <w:t>сердечно-сосудистой</w:t>
      </w:r>
      <w:proofErr w:type="gramEnd"/>
      <w:r w:rsidRPr="00B25247">
        <w:rPr>
          <w:color w:val="000000" w:themeColor="text1"/>
          <w:sz w:val="28"/>
          <w:szCs w:val="28"/>
        </w:rPr>
        <w:t xml:space="preserve"> систем»</w:t>
      </w:r>
    </w:p>
    <w:p w:rsidR="002C0D46" w:rsidRDefault="002C0D46" w:rsidP="00B25247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постановление министерст</w:t>
      </w:r>
      <w:r w:rsidRPr="002C0D46">
        <w:rPr>
          <w:color w:val="000000" w:themeColor="text1"/>
          <w:sz w:val="28"/>
          <w:szCs w:val="28"/>
        </w:rPr>
        <w:t>ва социального развития и труда Астраханской области от 15.04.2020 № 24</w:t>
      </w:r>
      <w:r>
        <w:rPr>
          <w:color w:val="000000" w:themeColor="text1"/>
          <w:sz w:val="28"/>
          <w:szCs w:val="28"/>
        </w:rPr>
        <w:t xml:space="preserve"> </w:t>
      </w:r>
      <w:r w:rsidRPr="002C0D46">
        <w:rPr>
          <w:color w:val="000000" w:themeColor="text1"/>
          <w:sz w:val="28"/>
          <w:szCs w:val="28"/>
        </w:rPr>
        <w:t>«О внесении изменений в постановление министерства социального развития и труда Астрах</w:t>
      </w:r>
      <w:r>
        <w:rPr>
          <w:color w:val="000000" w:themeColor="text1"/>
          <w:sz w:val="28"/>
          <w:szCs w:val="28"/>
        </w:rPr>
        <w:t>а</w:t>
      </w:r>
      <w:r w:rsidRPr="002C0D46">
        <w:rPr>
          <w:color w:val="000000" w:themeColor="text1"/>
          <w:sz w:val="28"/>
          <w:szCs w:val="28"/>
        </w:rPr>
        <w:t xml:space="preserve">нской области </w:t>
      </w:r>
      <w:r>
        <w:rPr>
          <w:color w:val="000000" w:themeColor="text1"/>
          <w:sz w:val="28"/>
          <w:szCs w:val="28"/>
        </w:rPr>
        <w:t>о</w:t>
      </w:r>
      <w:r w:rsidRPr="002C0D46">
        <w:rPr>
          <w:color w:val="000000" w:themeColor="text1"/>
          <w:sz w:val="28"/>
          <w:szCs w:val="28"/>
        </w:rPr>
        <w:t>т 03.05.2011 № 29»</w:t>
      </w:r>
    </w:p>
    <w:p w:rsidR="002C0D46" w:rsidRDefault="002C0D46" w:rsidP="002C0D46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2C0D46">
        <w:rPr>
          <w:color w:val="000000" w:themeColor="text1"/>
          <w:sz w:val="28"/>
          <w:szCs w:val="28"/>
        </w:rPr>
        <w:t xml:space="preserve">распоряжение Губернатора Астраханской области от 09.06.2020 </w:t>
      </w:r>
      <w:r>
        <w:rPr>
          <w:color w:val="000000" w:themeColor="text1"/>
          <w:sz w:val="28"/>
          <w:szCs w:val="28"/>
        </w:rPr>
        <w:br/>
      </w:r>
      <w:r w:rsidRPr="002C0D46">
        <w:rPr>
          <w:color w:val="000000" w:themeColor="text1"/>
          <w:sz w:val="28"/>
          <w:szCs w:val="28"/>
        </w:rPr>
        <w:t>№ 299-р</w:t>
      </w:r>
      <w:r>
        <w:rPr>
          <w:color w:val="000000" w:themeColor="text1"/>
          <w:sz w:val="28"/>
          <w:szCs w:val="28"/>
        </w:rPr>
        <w:t xml:space="preserve"> </w:t>
      </w:r>
      <w:r w:rsidRPr="002C0D46">
        <w:rPr>
          <w:color w:val="000000" w:themeColor="text1"/>
          <w:sz w:val="28"/>
          <w:szCs w:val="28"/>
        </w:rPr>
        <w:t>«Об установлении ограничительных мероприятий (карантина)»</w:t>
      </w:r>
      <w:r>
        <w:rPr>
          <w:color w:val="000000" w:themeColor="text1"/>
          <w:sz w:val="28"/>
          <w:szCs w:val="28"/>
        </w:rPr>
        <w:t>;</w:t>
      </w:r>
    </w:p>
    <w:p w:rsidR="002C0D46" w:rsidRDefault="002C0D46" w:rsidP="002C0D46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2C0D46">
        <w:rPr>
          <w:color w:val="000000" w:themeColor="text1"/>
          <w:sz w:val="28"/>
          <w:szCs w:val="28"/>
        </w:rPr>
        <w:t>постановления Правительства Астраханской области от 03.06.2020 № 246-П</w:t>
      </w:r>
      <w:r>
        <w:rPr>
          <w:color w:val="000000" w:themeColor="text1"/>
          <w:sz w:val="28"/>
          <w:szCs w:val="28"/>
        </w:rPr>
        <w:t xml:space="preserve"> </w:t>
      </w:r>
      <w:r w:rsidRPr="002C0D46">
        <w:rPr>
          <w:color w:val="000000" w:themeColor="text1"/>
          <w:sz w:val="28"/>
          <w:szCs w:val="28"/>
        </w:rPr>
        <w:t>«О внесении изменений в постановление Правительства Астраханской области от 17.10.2017 № 388-П»</w:t>
      </w:r>
      <w:r>
        <w:rPr>
          <w:color w:val="000000" w:themeColor="text1"/>
          <w:sz w:val="28"/>
          <w:szCs w:val="28"/>
        </w:rPr>
        <w:t>;</w:t>
      </w:r>
    </w:p>
    <w:p w:rsidR="002C0D46" w:rsidRDefault="002C0D46" w:rsidP="002C0D46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2C0D46">
        <w:rPr>
          <w:color w:val="000000" w:themeColor="text1"/>
          <w:sz w:val="28"/>
          <w:szCs w:val="28"/>
        </w:rPr>
        <w:t>постановления Правительства Астраханской области от 03.06.2020 № 248-П</w:t>
      </w:r>
      <w:r>
        <w:rPr>
          <w:color w:val="000000" w:themeColor="text1"/>
          <w:sz w:val="28"/>
          <w:szCs w:val="28"/>
        </w:rPr>
        <w:t xml:space="preserve"> </w:t>
      </w:r>
      <w:r w:rsidRPr="002C0D46">
        <w:rPr>
          <w:color w:val="000000" w:themeColor="text1"/>
          <w:sz w:val="28"/>
          <w:szCs w:val="28"/>
        </w:rPr>
        <w:t>«О внесении изменений в постановления Правительства Астраханской области от 29.06.2011 № 224-П и от 10.04.2013 № 92-П»</w:t>
      </w:r>
      <w:r>
        <w:rPr>
          <w:color w:val="000000" w:themeColor="text1"/>
          <w:sz w:val="28"/>
          <w:szCs w:val="28"/>
        </w:rPr>
        <w:t>;</w:t>
      </w:r>
    </w:p>
    <w:p w:rsidR="002C0D46" w:rsidRDefault="002C0D46" w:rsidP="002C0D46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2C0D46">
        <w:rPr>
          <w:color w:val="000000" w:themeColor="text1"/>
          <w:sz w:val="28"/>
          <w:szCs w:val="28"/>
        </w:rPr>
        <w:t>постановления Правительства Астраханской области от 03.06.2020 № 249-П</w:t>
      </w:r>
      <w:r>
        <w:rPr>
          <w:color w:val="000000" w:themeColor="text1"/>
          <w:sz w:val="28"/>
          <w:szCs w:val="28"/>
        </w:rPr>
        <w:t xml:space="preserve"> </w:t>
      </w:r>
      <w:r w:rsidRPr="002C0D46">
        <w:rPr>
          <w:color w:val="000000" w:themeColor="text1"/>
          <w:sz w:val="28"/>
          <w:szCs w:val="28"/>
        </w:rPr>
        <w:t>«О внесении изменений в постановление Правительства Астраханской области от 30.12.2011 № 656-П»</w:t>
      </w:r>
      <w:r>
        <w:rPr>
          <w:color w:val="000000" w:themeColor="text1"/>
          <w:sz w:val="28"/>
          <w:szCs w:val="28"/>
        </w:rPr>
        <w:t>;</w:t>
      </w:r>
    </w:p>
    <w:p w:rsidR="002C0D46" w:rsidRDefault="002C0D46" w:rsidP="002C0D46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2C0D46">
        <w:rPr>
          <w:color w:val="000000" w:themeColor="text1"/>
          <w:sz w:val="28"/>
          <w:szCs w:val="28"/>
        </w:rPr>
        <w:t>постановления Правительства Астраханской области от 03.06.2020 № 250-П</w:t>
      </w:r>
      <w:r>
        <w:rPr>
          <w:color w:val="000000" w:themeColor="text1"/>
          <w:sz w:val="28"/>
          <w:szCs w:val="28"/>
        </w:rPr>
        <w:t xml:space="preserve"> </w:t>
      </w:r>
      <w:r w:rsidRPr="002C0D46">
        <w:rPr>
          <w:color w:val="000000" w:themeColor="text1"/>
          <w:sz w:val="28"/>
          <w:szCs w:val="28"/>
        </w:rPr>
        <w:t xml:space="preserve">«О признании </w:t>
      </w:r>
      <w:proofErr w:type="gramStart"/>
      <w:r w:rsidRPr="002C0D46">
        <w:rPr>
          <w:color w:val="000000" w:themeColor="text1"/>
          <w:sz w:val="28"/>
          <w:szCs w:val="28"/>
        </w:rPr>
        <w:t>утратившими</w:t>
      </w:r>
      <w:proofErr w:type="gramEnd"/>
      <w:r w:rsidRPr="002C0D46">
        <w:rPr>
          <w:color w:val="000000" w:themeColor="text1"/>
          <w:sz w:val="28"/>
          <w:szCs w:val="28"/>
        </w:rPr>
        <w:t xml:space="preserve"> силу постановлений Правительства Астраханской области от 08.02.2017 № 23-П, от 21.12.2017 № 486-П и отдельных положений постановлений Правительства Астраханской области»</w:t>
      </w:r>
      <w:r>
        <w:rPr>
          <w:color w:val="000000" w:themeColor="text1"/>
          <w:sz w:val="28"/>
          <w:szCs w:val="28"/>
        </w:rPr>
        <w:t>;</w:t>
      </w:r>
    </w:p>
    <w:p w:rsidR="00B25247" w:rsidRDefault="002C0D46" w:rsidP="008A59E7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2C0D46">
        <w:rPr>
          <w:color w:val="000000" w:themeColor="text1"/>
          <w:sz w:val="28"/>
          <w:szCs w:val="28"/>
        </w:rPr>
        <w:t>постановления Правительства Астраханской област</w:t>
      </w:r>
      <w:r>
        <w:rPr>
          <w:color w:val="000000" w:themeColor="text1"/>
          <w:sz w:val="28"/>
          <w:szCs w:val="28"/>
        </w:rPr>
        <w:t>и о</w:t>
      </w:r>
      <w:r w:rsidRPr="002C0D46">
        <w:rPr>
          <w:color w:val="000000" w:themeColor="text1"/>
          <w:sz w:val="28"/>
          <w:szCs w:val="28"/>
        </w:rPr>
        <w:t>т 05.06.2020 № 256-П</w:t>
      </w:r>
      <w:r>
        <w:rPr>
          <w:color w:val="000000" w:themeColor="text1"/>
          <w:sz w:val="28"/>
          <w:szCs w:val="28"/>
        </w:rPr>
        <w:t xml:space="preserve"> </w:t>
      </w:r>
      <w:r w:rsidRPr="002C0D46">
        <w:rPr>
          <w:color w:val="000000" w:themeColor="text1"/>
          <w:sz w:val="28"/>
          <w:szCs w:val="28"/>
        </w:rPr>
        <w:t>«О внесении изменения в постановление Правительства Астраханской области от 06.12.2018 № 514-П»</w:t>
      </w:r>
      <w:r>
        <w:rPr>
          <w:color w:val="000000" w:themeColor="text1"/>
          <w:sz w:val="28"/>
          <w:szCs w:val="28"/>
        </w:rPr>
        <w:t xml:space="preserve">. </w:t>
      </w:r>
    </w:p>
    <w:p w:rsidR="000647ED" w:rsidRPr="00FB6E05" w:rsidRDefault="00541E6B" w:rsidP="008A59E7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proofErr w:type="gramStart"/>
      <w:r w:rsidRPr="00FB6E05">
        <w:rPr>
          <w:sz w:val="28"/>
          <w:szCs w:val="28"/>
        </w:rPr>
        <w:t>В целях принятия мер по обеспечению своевременного (в 7-дневный срок после дня первого официального опубликования) направления копий нормативных правовых актов в Управление для включения в федеральный регистр нормативных правовых актов субъектов Российской Федерации в органы исполнительной власти Астраханской области</w:t>
      </w:r>
      <w:r w:rsidR="00196915" w:rsidRPr="00FB6E05">
        <w:rPr>
          <w:sz w:val="28"/>
          <w:szCs w:val="28"/>
        </w:rPr>
        <w:t>, допустившие указанные нарушения,</w:t>
      </w:r>
      <w:r w:rsidRPr="00FB6E05">
        <w:rPr>
          <w:sz w:val="28"/>
          <w:szCs w:val="28"/>
        </w:rPr>
        <w:t xml:space="preserve"> направлена информация (исх. от 18.02.2020 </w:t>
      </w:r>
      <w:r w:rsidR="00196915" w:rsidRPr="00FB6E05">
        <w:rPr>
          <w:sz w:val="28"/>
          <w:szCs w:val="28"/>
        </w:rPr>
        <w:br/>
      </w:r>
      <w:r w:rsidRPr="00FB6E05">
        <w:rPr>
          <w:sz w:val="28"/>
          <w:szCs w:val="28"/>
        </w:rPr>
        <w:t xml:space="preserve">№ 30/02-761, от 27.05.2020 № 30/02-2535, от 27.05.2020 № 30/02-2534, </w:t>
      </w:r>
      <w:r w:rsidR="00196915" w:rsidRPr="00FB6E05">
        <w:rPr>
          <w:sz w:val="28"/>
          <w:szCs w:val="28"/>
        </w:rPr>
        <w:br/>
      </w:r>
      <w:r w:rsidRPr="00FB6E05">
        <w:rPr>
          <w:sz w:val="28"/>
          <w:szCs w:val="28"/>
        </w:rPr>
        <w:t>от 27.05.2020 № 30</w:t>
      </w:r>
      <w:proofErr w:type="gramEnd"/>
      <w:r w:rsidRPr="00FB6E05">
        <w:rPr>
          <w:sz w:val="28"/>
          <w:szCs w:val="28"/>
        </w:rPr>
        <w:t>/02-2537).</w:t>
      </w:r>
    </w:p>
    <w:p w:rsidR="000647ED" w:rsidRPr="00FB6E05" w:rsidRDefault="00B41080" w:rsidP="00816178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196915" w:rsidRPr="00FB6E05">
        <w:rPr>
          <w:sz w:val="28"/>
          <w:szCs w:val="28"/>
        </w:rPr>
        <w:t xml:space="preserve"> невыполнении органами государственной власти Астраханской области положений Указа Президента Российской Федерации от 10.08.2000 № 1486 </w:t>
      </w:r>
      <w:r w:rsidR="000647ED" w:rsidRPr="00FB6E05">
        <w:rPr>
          <w:sz w:val="28"/>
          <w:szCs w:val="28"/>
        </w:rPr>
        <w:t xml:space="preserve">для принятия соответствующих мер </w:t>
      </w:r>
      <w:r w:rsidR="00FB6E05" w:rsidRPr="00FB6E05">
        <w:rPr>
          <w:sz w:val="28"/>
          <w:szCs w:val="28"/>
        </w:rPr>
        <w:t xml:space="preserve">информация направлена в </w:t>
      </w:r>
      <w:r w:rsidR="000647ED" w:rsidRPr="00FB6E05">
        <w:rPr>
          <w:sz w:val="28"/>
          <w:szCs w:val="28"/>
        </w:rPr>
        <w:t>прокурату</w:t>
      </w:r>
      <w:bookmarkStart w:id="0" w:name="_GoBack"/>
      <w:bookmarkEnd w:id="0"/>
      <w:r w:rsidR="000647ED" w:rsidRPr="00FB6E05">
        <w:rPr>
          <w:sz w:val="28"/>
          <w:szCs w:val="28"/>
        </w:rPr>
        <w:t>ру Астраханской области, Г</w:t>
      </w:r>
      <w:r w:rsidR="00FB6E05" w:rsidRPr="00FB6E05">
        <w:rPr>
          <w:sz w:val="28"/>
          <w:szCs w:val="28"/>
        </w:rPr>
        <w:t>убернатору Астраханской области, Главному федеральному инспектору по Астраханской области.</w:t>
      </w:r>
    </w:p>
    <w:p w:rsidR="00A0683A" w:rsidRPr="00752419" w:rsidRDefault="008A59E7" w:rsidP="004E63C7">
      <w:pPr>
        <w:spacing w:line="360" w:lineRule="exact"/>
        <w:ind w:firstLine="709"/>
        <w:contextualSpacing/>
        <w:jc w:val="both"/>
        <w:rPr>
          <w:color w:val="000000" w:themeColor="text1"/>
          <w:sz w:val="28"/>
          <w:szCs w:val="28"/>
          <w:lang w:bidi="ru-RU"/>
        </w:rPr>
      </w:pPr>
      <w:r w:rsidRPr="008A59E7">
        <w:rPr>
          <w:color w:val="000000" w:themeColor="text1"/>
          <w:sz w:val="28"/>
          <w:szCs w:val="28"/>
        </w:rPr>
        <w:t xml:space="preserve">Кроме того, </w:t>
      </w:r>
      <w:r w:rsidR="002C0D46">
        <w:rPr>
          <w:color w:val="000000" w:themeColor="text1"/>
          <w:sz w:val="28"/>
          <w:szCs w:val="28"/>
        </w:rPr>
        <w:t xml:space="preserve">1 НПА </w:t>
      </w:r>
      <w:r w:rsidR="004E63C7">
        <w:rPr>
          <w:color w:val="000000" w:themeColor="text1"/>
          <w:sz w:val="28"/>
          <w:szCs w:val="28"/>
        </w:rPr>
        <w:t>(</w:t>
      </w:r>
      <w:r w:rsidR="004E63C7" w:rsidRPr="004E63C7">
        <w:rPr>
          <w:color w:val="000000" w:themeColor="text1"/>
          <w:sz w:val="28"/>
          <w:szCs w:val="28"/>
        </w:rPr>
        <w:t>постановлени</w:t>
      </w:r>
      <w:r w:rsidR="004E63C7">
        <w:rPr>
          <w:color w:val="000000" w:themeColor="text1"/>
          <w:sz w:val="28"/>
          <w:szCs w:val="28"/>
        </w:rPr>
        <w:t>е</w:t>
      </w:r>
      <w:r w:rsidR="004E63C7" w:rsidRPr="004E63C7">
        <w:rPr>
          <w:color w:val="000000" w:themeColor="text1"/>
          <w:sz w:val="28"/>
          <w:szCs w:val="28"/>
        </w:rPr>
        <w:t xml:space="preserve"> министерства строительства и жилищно-коммунального хозяйства Астраханской области от 02.03.2020 № 5 «О внесение изменений в постановление министерства строительства и жилищно-коммунального хозяйства Астраханс</w:t>
      </w:r>
      <w:r w:rsidR="004E63C7">
        <w:rPr>
          <w:color w:val="000000" w:themeColor="text1"/>
          <w:sz w:val="28"/>
          <w:szCs w:val="28"/>
        </w:rPr>
        <w:t>кой области от 30.11.2015 № 23»)</w:t>
      </w:r>
      <w:r w:rsidR="004F2E53">
        <w:rPr>
          <w:color w:val="000000" w:themeColor="text1"/>
          <w:sz w:val="28"/>
          <w:szCs w:val="28"/>
        </w:rPr>
        <w:t xml:space="preserve"> </w:t>
      </w:r>
      <w:r w:rsidRPr="008A59E7">
        <w:rPr>
          <w:color w:val="000000" w:themeColor="text1"/>
          <w:sz w:val="28"/>
          <w:szCs w:val="28"/>
        </w:rPr>
        <w:t>в устан</w:t>
      </w:r>
      <w:r w:rsidR="002C0D46">
        <w:rPr>
          <w:color w:val="000000" w:themeColor="text1"/>
          <w:sz w:val="28"/>
          <w:szCs w:val="28"/>
        </w:rPr>
        <w:t xml:space="preserve">овленном порядке не </w:t>
      </w:r>
      <w:r w:rsidR="00E605BE">
        <w:rPr>
          <w:color w:val="000000" w:themeColor="text1"/>
          <w:sz w:val="28"/>
          <w:szCs w:val="28"/>
        </w:rPr>
        <w:t xml:space="preserve">был </w:t>
      </w:r>
      <w:r w:rsidR="002C0D46">
        <w:rPr>
          <w:color w:val="000000" w:themeColor="text1"/>
          <w:sz w:val="28"/>
          <w:szCs w:val="28"/>
        </w:rPr>
        <w:t>опубликован</w:t>
      </w:r>
      <w:r w:rsidRPr="008A59E7">
        <w:rPr>
          <w:color w:val="000000" w:themeColor="text1"/>
          <w:sz w:val="28"/>
          <w:szCs w:val="28"/>
        </w:rPr>
        <w:t>.</w:t>
      </w:r>
    </w:p>
    <w:p w:rsidR="001E678A" w:rsidRDefault="001E678A" w:rsidP="0059290E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факте нарушения </w:t>
      </w:r>
      <w:r w:rsidR="004F2E53" w:rsidRPr="004F2E53">
        <w:rPr>
          <w:sz w:val="28"/>
          <w:szCs w:val="28"/>
        </w:rPr>
        <w:t>министерств</w:t>
      </w:r>
      <w:r w:rsidR="004F2E53">
        <w:rPr>
          <w:sz w:val="28"/>
          <w:szCs w:val="28"/>
        </w:rPr>
        <w:t>ом</w:t>
      </w:r>
      <w:r w:rsidR="004F2E53" w:rsidRPr="004F2E53">
        <w:rPr>
          <w:sz w:val="28"/>
          <w:szCs w:val="28"/>
        </w:rPr>
        <w:t xml:space="preserve"> строительства и жилищно-коммунального хозяйства Астраханской области</w:t>
      </w:r>
      <w:r>
        <w:rPr>
          <w:sz w:val="28"/>
          <w:szCs w:val="28"/>
        </w:rPr>
        <w:t xml:space="preserve"> конституционного права граждан на </w:t>
      </w:r>
      <w:r w:rsidR="00F041EB">
        <w:rPr>
          <w:sz w:val="28"/>
          <w:szCs w:val="28"/>
        </w:rPr>
        <w:t xml:space="preserve">ознакомление с актом в министерство направлено </w:t>
      </w:r>
      <w:r w:rsidR="00F041EB" w:rsidRPr="00993C0B">
        <w:rPr>
          <w:sz w:val="28"/>
          <w:szCs w:val="28"/>
        </w:rPr>
        <w:t xml:space="preserve">письмо </w:t>
      </w:r>
      <w:r w:rsidR="00993C0B">
        <w:rPr>
          <w:sz w:val="28"/>
          <w:szCs w:val="28"/>
        </w:rPr>
        <w:br/>
      </w:r>
      <w:r w:rsidR="00F041EB" w:rsidRPr="00993C0B">
        <w:rPr>
          <w:sz w:val="28"/>
          <w:szCs w:val="28"/>
        </w:rPr>
        <w:t>(исх.</w:t>
      </w:r>
      <w:r w:rsidR="00993C0B" w:rsidRPr="00993C0B">
        <w:rPr>
          <w:sz w:val="28"/>
          <w:szCs w:val="28"/>
        </w:rPr>
        <w:t xml:space="preserve"> от 27.05.2020 № 30/02-2535</w:t>
      </w:r>
      <w:r w:rsidR="00F041EB" w:rsidRPr="00993C0B">
        <w:rPr>
          <w:sz w:val="28"/>
          <w:szCs w:val="28"/>
        </w:rPr>
        <w:t>)</w:t>
      </w:r>
      <w:r w:rsidRPr="00993C0B">
        <w:rPr>
          <w:sz w:val="28"/>
          <w:szCs w:val="28"/>
        </w:rPr>
        <w:t>.</w:t>
      </w:r>
      <w:r w:rsidR="00F041EB">
        <w:rPr>
          <w:sz w:val="28"/>
          <w:szCs w:val="28"/>
        </w:rPr>
        <w:t xml:space="preserve"> Указанное постановление отменено, принят новый акт, поступивший в Управление в установленном порядке.</w:t>
      </w:r>
    </w:p>
    <w:p w:rsidR="00F34B1F" w:rsidRPr="00752419" w:rsidRDefault="006A12DE" w:rsidP="00120D9B">
      <w:pPr>
        <w:spacing w:line="360" w:lineRule="exact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В отчетный период</w:t>
      </w:r>
      <w:r w:rsidR="00F34B1F" w:rsidRPr="00752419">
        <w:rPr>
          <w:color w:val="000000" w:themeColor="text1"/>
          <w:sz w:val="28"/>
          <w:szCs w:val="28"/>
        </w:rPr>
        <w:t xml:space="preserve">, </w:t>
      </w:r>
      <w:r w:rsidR="00E716CC" w:rsidRPr="00752419">
        <w:rPr>
          <w:color w:val="000000" w:themeColor="text1"/>
          <w:sz w:val="28"/>
          <w:szCs w:val="28"/>
        </w:rPr>
        <w:t xml:space="preserve">постановления </w:t>
      </w:r>
      <w:r w:rsidR="00120D9B" w:rsidRPr="00120D9B">
        <w:rPr>
          <w:color w:val="000000" w:themeColor="text1"/>
          <w:sz w:val="28"/>
          <w:szCs w:val="28"/>
        </w:rPr>
        <w:t xml:space="preserve">службы строительного надзора Астраханской области от 07.05.2020 № 5-П «О внесении изменений в постановление службы строительного надзора Астраханской области </w:t>
      </w:r>
      <w:r w:rsidR="00120D9B">
        <w:rPr>
          <w:color w:val="000000" w:themeColor="text1"/>
          <w:sz w:val="28"/>
          <w:szCs w:val="28"/>
        </w:rPr>
        <w:br/>
      </w:r>
      <w:r w:rsidR="00120D9B" w:rsidRPr="00120D9B">
        <w:rPr>
          <w:color w:val="000000" w:themeColor="text1"/>
          <w:sz w:val="28"/>
          <w:szCs w:val="28"/>
        </w:rPr>
        <w:t>от 26.04.2019 № 3-П»</w:t>
      </w:r>
      <w:r w:rsidR="00120D9B">
        <w:rPr>
          <w:color w:val="000000" w:themeColor="text1"/>
          <w:sz w:val="28"/>
          <w:szCs w:val="28"/>
        </w:rPr>
        <w:t xml:space="preserve">, </w:t>
      </w:r>
      <w:r w:rsidR="00120D9B" w:rsidRPr="00120D9B">
        <w:rPr>
          <w:color w:val="000000" w:themeColor="text1"/>
          <w:sz w:val="28"/>
          <w:szCs w:val="28"/>
        </w:rPr>
        <w:t xml:space="preserve">службы государственного технического надзора Астраханской области от 27.05.2020 № 1-ПС «О внесении изменений в постановление службы государственного технического надзора Астраханской области от 08.04.2019 № 2-ПС», от 27.05.2020 № 2-ПС </w:t>
      </w:r>
      <w:r w:rsidR="00120D9B">
        <w:rPr>
          <w:color w:val="000000" w:themeColor="text1"/>
          <w:sz w:val="28"/>
          <w:szCs w:val="28"/>
        </w:rPr>
        <w:br/>
      </w:r>
      <w:r w:rsidR="00120D9B" w:rsidRPr="00120D9B">
        <w:rPr>
          <w:color w:val="000000" w:themeColor="text1"/>
          <w:sz w:val="28"/>
          <w:szCs w:val="28"/>
        </w:rPr>
        <w:t>«О внесении изменений в постановление службы государственного технического надзора</w:t>
      </w:r>
      <w:proofErr w:type="gramEnd"/>
      <w:r w:rsidR="00120D9B" w:rsidRPr="00120D9B">
        <w:rPr>
          <w:color w:val="000000" w:themeColor="text1"/>
          <w:sz w:val="28"/>
          <w:szCs w:val="28"/>
        </w:rPr>
        <w:t xml:space="preserve"> Астраханской области от 11.02.2019 № 1-ПС»</w:t>
      </w:r>
      <w:r w:rsidR="00120D9B">
        <w:rPr>
          <w:color w:val="000000" w:themeColor="text1"/>
          <w:sz w:val="28"/>
          <w:szCs w:val="28"/>
        </w:rPr>
        <w:t xml:space="preserve"> </w:t>
      </w:r>
      <w:r w:rsidR="00E716CC" w:rsidRPr="00752419">
        <w:rPr>
          <w:color w:val="000000" w:themeColor="text1"/>
          <w:sz w:val="28"/>
          <w:szCs w:val="28"/>
        </w:rPr>
        <w:t xml:space="preserve">поступили </w:t>
      </w:r>
      <w:r>
        <w:rPr>
          <w:color w:val="000000" w:themeColor="text1"/>
          <w:sz w:val="28"/>
          <w:szCs w:val="28"/>
        </w:rPr>
        <w:t xml:space="preserve">в Управление </w:t>
      </w:r>
      <w:r w:rsidR="00F34B1F" w:rsidRPr="00752419">
        <w:rPr>
          <w:color w:val="000000" w:themeColor="text1"/>
          <w:sz w:val="28"/>
          <w:szCs w:val="28"/>
        </w:rPr>
        <w:t xml:space="preserve">с нарушением </w:t>
      </w:r>
      <w:proofErr w:type="gramStart"/>
      <w:r w:rsidR="00F041EB">
        <w:rPr>
          <w:color w:val="000000" w:themeColor="text1"/>
          <w:sz w:val="28"/>
          <w:szCs w:val="28"/>
        </w:rPr>
        <w:t>Т</w:t>
      </w:r>
      <w:r w:rsidR="00F34B1F" w:rsidRPr="00752419">
        <w:rPr>
          <w:color w:val="000000" w:themeColor="text1"/>
          <w:sz w:val="28"/>
          <w:szCs w:val="28"/>
        </w:rPr>
        <w:t>ребований</w:t>
      </w:r>
      <w:proofErr w:type="gramEnd"/>
      <w:r w:rsidR="00F34B1F" w:rsidRPr="00752419">
        <w:rPr>
          <w:color w:val="000000" w:themeColor="text1"/>
          <w:sz w:val="28"/>
          <w:szCs w:val="28"/>
        </w:rPr>
        <w:t xml:space="preserve"> к форматам представляемых в территориальные органы Министерства юстиции </w:t>
      </w:r>
      <w:r w:rsidR="00FF5F5C">
        <w:rPr>
          <w:color w:val="000000" w:themeColor="text1"/>
          <w:sz w:val="28"/>
          <w:szCs w:val="28"/>
        </w:rPr>
        <w:t xml:space="preserve">Российской Федерации </w:t>
      </w:r>
      <w:r w:rsidR="00F34B1F" w:rsidRPr="00752419">
        <w:rPr>
          <w:color w:val="000000" w:themeColor="text1"/>
          <w:sz w:val="28"/>
          <w:szCs w:val="28"/>
        </w:rPr>
        <w:t>копий нормативных правовых актов субъектов Российской Федерации и сведений об источниках их официального опубликования, утвержденных приказом Министерства юстиции Российской</w:t>
      </w:r>
      <w:r w:rsidR="00440808">
        <w:rPr>
          <w:color w:val="000000" w:themeColor="text1"/>
          <w:sz w:val="28"/>
          <w:szCs w:val="28"/>
        </w:rPr>
        <w:t xml:space="preserve"> </w:t>
      </w:r>
      <w:r w:rsidR="00F34B1F" w:rsidRPr="00752419">
        <w:rPr>
          <w:color w:val="000000" w:themeColor="text1"/>
          <w:sz w:val="28"/>
          <w:szCs w:val="28"/>
        </w:rPr>
        <w:t xml:space="preserve">Федерации </w:t>
      </w:r>
      <w:r w:rsidR="00E716CC">
        <w:rPr>
          <w:color w:val="000000" w:themeColor="text1"/>
          <w:sz w:val="28"/>
          <w:szCs w:val="28"/>
        </w:rPr>
        <w:t>от 31.03.2017 № 50</w:t>
      </w:r>
      <w:r w:rsidR="00F34B1F" w:rsidRPr="00752419">
        <w:rPr>
          <w:color w:val="000000" w:themeColor="text1"/>
          <w:sz w:val="28"/>
          <w:szCs w:val="28"/>
        </w:rPr>
        <w:t>.</w:t>
      </w:r>
      <w:r w:rsidR="004E63C7">
        <w:rPr>
          <w:color w:val="000000" w:themeColor="text1"/>
          <w:sz w:val="28"/>
          <w:szCs w:val="28"/>
        </w:rPr>
        <w:t xml:space="preserve"> </w:t>
      </w:r>
    </w:p>
    <w:p w:rsidR="00E716CC" w:rsidRDefault="00E716CC" w:rsidP="00E716CC">
      <w:pPr>
        <w:spacing w:line="360" w:lineRule="exact"/>
        <w:ind w:firstLine="708"/>
        <w:jc w:val="both"/>
        <w:rPr>
          <w:sz w:val="28"/>
          <w:szCs w:val="28"/>
        </w:rPr>
      </w:pPr>
      <w:r w:rsidRPr="00752419">
        <w:rPr>
          <w:sz w:val="28"/>
          <w:szCs w:val="28"/>
        </w:rPr>
        <w:t xml:space="preserve">В целях включения в федеральный регистр нормативных правовых актов субъектов Российской Федерации </w:t>
      </w:r>
      <w:r w:rsidR="00120D9B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752419">
        <w:rPr>
          <w:color w:val="000000" w:themeColor="text1"/>
          <w:sz w:val="28"/>
          <w:szCs w:val="28"/>
        </w:rPr>
        <w:t>постановлени</w:t>
      </w:r>
      <w:r>
        <w:rPr>
          <w:color w:val="000000" w:themeColor="text1"/>
          <w:sz w:val="28"/>
          <w:szCs w:val="28"/>
        </w:rPr>
        <w:t>й</w:t>
      </w:r>
      <w:r w:rsidR="00120D9B">
        <w:rPr>
          <w:color w:val="000000" w:themeColor="text1"/>
          <w:sz w:val="28"/>
          <w:szCs w:val="28"/>
        </w:rPr>
        <w:t xml:space="preserve"> </w:t>
      </w:r>
      <w:r w:rsidRPr="00752419">
        <w:rPr>
          <w:sz w:val="28"/>
          <w:szCs w:val="28"/>
        </w:rPr>
        <w:t xml:space="preserve">в </w:t>
      </w:r>
      <w:r w:rsidR="00120D9B" w:rsidRPr="00120D9B">
        <w:rPr>
          <w:color w:val="000000" w:themeColor="text1"/>
          <w:sz w:val="28"/>
          <w:szCs w:val="28"/>
        </w:rPr>
        <w:t>служб</w:t>
      </w:r>
      <w:r w:rsidR="00120D9B">
        <w:rPr>
          <w:color w:val="000000" w:themeColor="text1"/>
          <w:sz w:val="28"/>
          <w:szCs w:val="28"/>
        </w:rPr>
        <w:t>у</w:t>
      </w:r>
      <w:r w:rsidR="00120D9B" w:rsidRPr="00120D9B">
        <w:rPr>
          <w:color w:val="000000" w:themeColor="text1"/>
          <w:sz w:val="28"/>
          <w:szCs w:val="28"/>
        </w:rPr>
        <w:t xml:space="preserve"> строительного надзора Астраханской области</w:t>
      </w:r>
      <w:r w:rsidR="00120D9B">
        <w:rPr>
          <w:sz w:val="28"/>
          <w:szCs w:val="28"/>
        </w:rPr>
        <w:t xml:space="preserve">, </w:t>
      </w:r>
      <w:r w:rsidR="00120D9B" w:rsidRPr="00120D9B">
        <w:rPr>
          <w:color w:val="000000" w:themeColor="text1"/>
          <w:sz w:val="28"/>
          <w:szCs w:val="28"/>
        </w:rPr>
        <w:t>служб</w:t>
      </w:r>
      <w:r w:rsidR="00120D9B">
        <w:rPr>
          <w:color w:val="000000" w:themeColor="text1"/>
          <w:sz w:val="28"/>
          <w:szCs w:val="28"/>
        </w:rPr>
        <w:t>у</w:t>
      </w:r>
      <w:r w:rsidR="00120D9B" w:rsidRPr="00120D9B">
        <w:rPr>
          <w:color w:val="000000" w:themeColor="text1"/>
          <w:sz w:val="28"/>
          <w:szCs w:val="28"/>
        </w:rPr>
        <w:t xml:space="preserve"> государственного технического надзора </w:t>
      </w:r>
      <w:r>
        <w:rPr>
          <w:sz w:val="28"/>
          <w:szCs w:val="28"/>
        </w:rPr>
        <w:t xml:space="preserve">Астраханской области </w:t>
      </w:r>
      <w:r w:rsidRPr="00752419">
        <w:rPr>
          <w:sz w:val="28"/>
          <w:szCs w:val="28"/>
        </w:rPr>
        <w:t>направлен</w:t>
      </w:r>
      <w:r>
        <w:rPr>
          <w:sz w:val="28"/>
          <w:szCs w:val="28"/>
        </w:rPr>
        <w:t>ы</w:t>
      </w:r>
      <w:r w:rsidRPr="00752419">
        <w:rPr>
          <w:sz w:val="28"/>
          <w:szCs w:val="28"/>
        </w:rPr>
        <w:t xml:space="preserve"> запрос</w:t>
      </w:r>
      <w:r>
        <w:rPr>
          <w:sz w:val="28"/>
          <w:szCs w:val="28"/>
        </w:rPr>
        <w:t>ы</w:t>
      </w:r>
      <w:r w:rsidRPr="00752419">
        <w:rPr>
          <w:sz w:val="28"/>
          <w:szCs w:val="28"/>
        </w:rPr>
        <w:t xml:space="preserve"> о представлении в Управление вышеуказанн</w:t>
      </w:r>
      <w:r>
        <w:rPr>
          <w:sz w:val="28"/>
          <w:szCs w:val="28"/>
        </w:rPr>
        <w:t>ых</w:t>
      </w:r>
      <w:r w:rsidRPr="00752419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й</w:t>
      </w:r>
      <w:r w:rsidRPr="00752419">
        <w:rPr>
          <w:sz w:val="28"/>
          <w:szCs w:val="28"/>
        </w:rPr>
        <w:t xml:space="preserve"> </w:t>
      </w:r>
      <w:r w:rsidR="004E63C7">
        <w:rPr>
          <w:sz w:val="28"/>
          <w:szCs w:val="28"/>
        </w:rPr>
        <w:t xml:space="preserve">в соответствии с установленными требованиями </w:t>
      </w:r>
      <w:r w:rsidRPr="00752419">
        <w:rPr>
          <w:sz w:val="28"/>
          <w:szCs w:val="28"/>
        </w:rPr>
        <w:t xml:space="preserve">(исх. от </w:t>
      </w:r>
      <w:r w:rsidR="00120D9B">
        <w:rPr>
          <w:sz w:val="28"/>
          <w:szCs w:val="28"/>
        </w:rPr>
        <w:t>21.05.2020</w:t>
      </w:r>
      <w:r w:rsidRPr="00752419">
        <w:rPr>
          <w:sz w:val="28"/>
          <w:szCs w:val="28"/>
        </w:rPr>
        <w:t xml:space="preserve"> </w:t>
      </w:r>
      <w:r w:rsidR="00196915">
        <w:rPr>
          <w:sz w:val="28"/>
          <w:szCs w:val="28"/>
        </w:rPr>
        <w:br/>
      </w:r>
      <w:r w:rsidRPr="00752419">
        <w:rPr>
          <w:sz w:val="28"/>
          <w:szCs w:val="28"/>
        </w:rPr>
        <w:t>№ 30/02-2</w:t>
      </w:r>
      <w:r w:rsidR="00120D9B">
        <w:rPr>
          <w:sz w:val="28"/>
          <w:szCs w:val="28"/>
        </w:rPr>
        <w:t>470</w:t>
      </w:r>
      <w:r>
        <w:rPr>
          <w:sz w:val="28"/>
          <w:szCs w:val="28"/>
        </w:rPr>
        <w:t xml:space="preserve">, от </w:t>
      </w:r>
      <w:r w:rsidR="00120D9B">
        <w:rPr>
          <w:sz w:val="28"/>
          <w:szCs w:val="28"/>
        </w:rPr>
        <w:t>10.06.2020 № 30</w:t>
      </w:r>
      <w:r w:rsidR="00120D9B" w:rsidRPr="00752419">
        <w:rPr>
          <w:sz w:val="28"/>
          <w:szCs w:val="28"/>
        </w:rPr>
        <w:t>/02</w:t>
      </w:r>
      <w:r w:rsidR="00120D9B">
        <w:rPr>
          <w:sz w:val="28"/>
          <w:szCs w:val="28"/>
        </w:rPr>
        <w:t>-2755</w:t>
      </w:r>
      <w:r w:rsidRPr="00752419">
        <w:rPr>
          <w:sz w:val="28"/>
          <w:szCs w:val="28"/>
        </w:rPr>
        <w:t>).</w:t>
      </w:r>
    </w:p>
    <w:p w:rsidR="00CA4239" w:rsidRPr="00752419" w:rsidRDefault="00CA4239" w:rsidP="00CA4239">
      <w:pPr>
        <w:spacing w:line="360" w:lineRule="exact"/>
        <w:ind w:firstLine="709"/>
        <w:contextualSpacing/>
        <w:jc w:val="both"/>
        <w:rPr>
          <w:bCs/>
          <w:iCs/>
          <w:sz w:val="28"/>
          <w:szCs w:val="28"/>
        </w:rPr>
      </w:pPr>
      <w:r w:rsidRPr="00752419">
        <w:rPr>
          <w:bCs/>
          <w:iCs/>
          <w:sz w:val="28"/>
          <w:szCs w:val="28"/>
        </w:rPr>
        <w:lastRenderedPageBreak/>
        <w:t xml:space="preserve">В целом органы государственной власти Астраханской области соблюдают установленный порядок представления НПА, предусмотренный Указом Президента Российской Федерации </w:t>
      </w:r>
      <w:r w:rsidR="007273FF">
        <w:rPr>
          <w:bCs/>
          <w:iCs/>
          <w:sz w:val="28"/>
          <w:szCs w:val="28"/>
        </w:rPr>
        <w:br/>
      </w:r>
      <w:r w:rsidRPr="00752419">
        <w:rPr>
          <w:bCs/>
          <w:iCs/>
          <w:sz w:val="28"/>
          <w:szCs w:val="28"/>
        </w:rPr>
        <w:t>от 10.08.2000 №</w:t>
      </w:r>
      <w:r w:rsidR="007273FF">
        <w:rPr>
          <w:bCs/>
          <w:iCs/>
          <w:sz w:val="28"/>
          <w:szCs w:val="28"/>
        </w:rPr>
        <w:t xml:space="preserve"> </w:t>
      </w:r>
      <w:r w:rsidRPr="00752419">
        <w:rPr>
          <w:bCs/>
          <w:iCs/>
          <w:sz w:val="28"/>
          <w:szCs w:val="28"/>
        </w:rPr>
        <w:t>1486.</w:t>
      </w:r>
    </w:p>
    <w:p w:rsidR="00CA4239" w:rsidRPr="00752419" w:rsidRDefault="00CA4239" w:rsidP="00CA4239">
      <w:pPr>
        <w:spacing w:line="360" w:lineRule="exact"/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752419">
        <w:rPr>
          <w:b/>
          <w:bCs/>
          <w:iCs/>
          <w:sz w:val="28"/>
          <w:szCs w:val="28"/>
        </w:rPr>
        <w:t>Раздел 4.</w:t>
      </w:r>
      <w:r w:rsidR="007273FF">
        <w:rPr>
          <w:b/>
          <w:bCs/>
          <w:iCs/>
          <w:sz w:val="28"/>
          <w:szCs w:val="28"/>
        </w:rPr>
        <w:t xml:space="preserve"> </w:t>
      </w:r>
      <w:r w:rsidRPr="00752419">
        <w:rPr>
          <w:b/>
          <w:bCs/>
          <w:iCs/>
          <w:sz w:val="28"/>
          <w:szCs w:val="28"/>
        </w:rPr>
        <w:t>Результаты мониторингов регионального законодательства в различных сферах общественных отношений.</w:t>
      </w:r>
    </w:p>
    <w:p w:rsidR="00CA4239" w:rsidRPr="00752419" w:rsidRDefault="008B54EF" w:rsidP="007273FF">
      <w:pPr>
        <w:spacing w:line="360" w:lineRule="exact"/>
        <w:ind w:firstLine="708"/>
        <w:contextualSpacing/>
        <w:jc w:val="both"/>
        <w:rPr>
          <w:bCs/>
          <w:iCs/>
          <w:sz w:val="28"/>
          <w:szCs w:val="28"/>
        </w:rPr>
      </w:pPr>
      <w:r w:rsidRPr="00752419">
        <w:rPr>
          <w:bCs/>
          <w:iCs/>
          <w:sz w:val="28"/>
          <w:szCs w:val="28"/>
        </w:rPr>
        <w:t xml:space="preserve">За </w:t>
      </w:r>
      <w:r w:rsidR="007273FF">
        <w:rPr>
          <w:bCs/>
          <w:iCs/>
          <w:sz w:val="28"/>
          <w:szCs w:val="28"/>
        </w:rPr>
        <w:t xml:space="preserve">первое полугодие 2020 года </w:t>
      </w:r>
      <w:r w:rsidR="00CA4239" w:rsidRPr="00752419">
        <w:rPr>
          <w:bCs/>
          <w:iCs/>
          <w:sz w:val="28"/>
          <w:szCs w:val="28"/>
        </w:rPr>
        <w:t xml:space="preserve">Управлением по поручениям Минюста России, Главного управления Минюста России по Ростовской области, Главного федерального инспектора по Астраханской области аппарата полномочного представителя Президента Российской Федерации в Южном федеральном округе подготовлено </w:t>
      </w:r>
      <w:r w:rsidR="004A01B7">
        <w:rPr>
          <w:bCs/>
          <w:iCs/>
          <w:sz w:val="28"/>
          <w:szCs w:val="28"/>
        </w:rPr>
        <w:t>12</w:t>
      </w:r>
      <w:r w:rsidR="007273FF">
        <w:rPr>
          <w:bCs/>
          <w:iCs/>
          <w:sz w:val="28"/>
          <w:szCs w:val="28"/>
        </w:rPr>
        <w:t xml:space="preserve"> </w:t>
      </w:r>
      <w:r w:rsidR="00DA7ADC" w:rsidRPr="00752419">
        <w:rPr>
          <w:bCs/>
          <w:iCs/>
          <w:sz w:val="28"/>
          <w:szCs w:val="28"/>
        </w:rPr>
        <w:t>информационных материал</w:t>
      </w:r>
      <w:r w:rsidR="004A01B7">
        <w:rPr>
          <w:bCs/>
          <w:iCs/>
          <w:sz w:val="28"/>
          <w:szCs w:val="28"/>
        </w:rPr>
        <w:t>ов</w:t>
      </w:r>
      <w:r w:rsidR="00CA4239" w:rsidRPr="00752419">
        <w:rPr>
          <w:bCs/>
          <w:iCs/>
          <w:sz w:val="28"/>
          <w:szCs w:val="28"/>
        </w:rPr>
        <w:t>.</w:t>
      </w:r>
    </w:p>
    <w:p w:rsidR="00CA4239" w:rsidRPr="00752419" w:rsidRDefault="00CA4239" w:rsidP="00CA4239">
      <w:pPr>
        <w:spacing w:line="360" w:lineRule="exact"/>
        <w:ind w:firstLine="709"/>
        <w:contextualSpacing/>
        <w:jc w:val="both"/>
        <w:rPr>
          <w:bCs/>
          <w:iCs/>
          <w:sz w:val="28"/>
          <w:szCs w:val="28"/>
        </w:rPr>
      </w:pPr>
      <w:r w:rsidRPr="00752419">
        <w:rPr>
          <w:bCs/>
          <w:iCs/>
          <w:sz w:val="28"/>
          <w:szCs w:val="28"/>
        </w:rPr>
        <w:t>Кроме того, Управлением н</w:t>
      </w:r>
      <w:r w:rsidR="0000641A">
        <w:rPr>
          <w:bCs/>
          <w:iCs/>
          <w:sz w:val="28"/>
          <w:szCs w:val="28"/>
        </w:rPr>
        <w:t>а постоянной основе (ежемесячно</w:t>
      </w:r>
      <w:r w:rsidR="00697883" w:rsidRPr="00752419">
        <w:rPr>
          <w:bCs/>
          <w:iCs/>
          <w:sz w:val="28"/>
          <w:szCs w:val="28"/>
        </w:rPr>
        <w:t xml:space="preserve">) </w:t>
      </w:r>
      <w:r w:rsidR="004A01B7">
        <w:rPr>
          <w:bCs/>
          <w:iCs/>
          <w:sz w:val="28"/>
          <w:szCs w:val="28"/>
        </w:rPr>
        <w:t>подготовлено 15</w:t>
      </w:r>
      <w:r w:rsidR="00697883" w:rsidRPr="00752419">
        <w:rPr>
          <w:bCs/>
          <w:iCs/>
          <w:sz w:val="28"/>
          <w:szCs w:val="28"/>
        </w:rPr>
        <w:t xml:space="preserve"> </w:t>
      </w:r>
      <w:r w:rsidRPr="00752419">
        <w:rPr>
          <w:bCs/>
          <w:iCs/>
          <w:sz w:val="28"/>
          <w:szCs w:val="28"/>
        </w:rPr>
        <w:t>информационно-аналитически</w:t>
      </w:r>
      <w:r w:rsidR="004A01B7">
        <w:rPr>
          <w:bCs/>
          <w:iCs/>
          <w:sz w:val="28"/>
          <w:szCs w:val="28"/>
        </w:rPr>
        <w:t>х</w:t>
      </w:r>
      <w:r w:rsidRPr="00752419">
        <w:rPr>
          <w:bCs/>
          <w:iCs/>
          <w:sz w:val="28"/>
          <w:szCs w:val="28"/>
        </w:rPr>
        <w:t xml:space="preserve"> сведени</w:t>
      </w:r>
      <w:r w:rsidR="004A01B7">
        <w:rPr>
          <w:bCs/>
          <w:iCs/>
          <w:sz w:val="28"/>
          <w:szCs w:val="28"/>
        </w:rPr>
        <w:t>й</w:t>
      </w:r>
      <w:r w:rsidRPr="00752419">
        <w:rPr>
          <w:bCs/>
          <w:iCs/>
          <w:sz w:val="28"/>
          <w:szCs w:val="28"/>
        </w:rPr>
        <w:t xml:space="preserve"> в сфере обеспечения единства правового пространства Российской Федерации на те</w:t>
      </w:r>
      <w:r w:rsidR="004A01B7">
        <w:rPr>
          <w:bCs/>
          <w:iCs/>
          <w:sz w:val="28"/>
          <w:szCs w:val="28"/>
        </w:rPr>
        <w:t xml:space="preserve">рритории Астраханской области, предоставленных </w:t>
      </w:r>
      <w:r w:rsidRPr="00752419">
        <w:rPr>
          <w:bCs/>
          <w:iCs/>
          <w:sz w:val="28"/>
          <w:szCs w:val="28"/>
        </w:rPr>
        <w:t>в</w:t>
      </w:r>
      <w:r w:rsidR="007273FF">
        <w:rPr>
          <w:bCs/>
          <w:iCs/>
          <w:sz w:val="28"/>
          <w:szCs w:val="28"/>
        </w:rPr>
        <w:t xml:space="preserve"> </w:t>
      </w:r>
      <w:r w:rsidRPr="00752419">
        <w:rPr>
          <w:bCs/>
          <w:iCs/>
          <w:sz w:val="28"/>
          <w:szCs w:val="28"/>
        </w:rPr>
        <w:t>государственно-правовое управление администрации Губернатора Астраханской области</w:t>
      </w:r>
      <w:r w:rsidR="004A01B7">
        <w:rPr>
          <w:bCs/>
          <w:iCs/>
          <w:sz w:val="28"/>
          <w:szCs w:val="28"/>
        </w:rPr>
        <w:t xml:space="preserve"> и</w:t>
      </w:r>
      <w:r w:rsidRPr="00752419">
        <w:rPr>
          <w:bCs/>
          <w:iCs/>
          <w:sz w:val="28"/>
          <w:szCs w:val="28"/>
        </w:rPr>
        <w:t xml:space="preserve"> </w:t>
      </w:r>
      <w:r w:rsidR="009D5457" w:rsidRPr="00752419">
        <w:rPr>
          <w:bCs/>
          <w:iCs/>
          <w:sz w:val="28"/>
          <w:szCs w:val="28"/>
        </w:rPr>
        <w:t>п</w:t>
      </w:r>
      <w:r w:rsidRPr="00752419">
        <w:rPr>
          <w:bCs/>
          <w:iCs/>
          <w:sz w:val="28"/>
          <w:szCs w:val="28"/>
        </w:rPr>
        <w:t>рокуратуру Астраханской области.</w:t>
      </w:r>
    </w:p>
    <w:p w:rsidR="00CA4239" w:rsidRPr="00752419" w:rsidRDefault="00CA4239" w:rsidP="00CA4239">
      <w:pPr>
        <w:spacing w:line="360" w:lineRule="exact"/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752419">
        <w:rPr>
          <w:rStyle w:val="a5"/>
          <w:sz w:val="28"/>
          <w:szCs w:val="28"/>
        </w:rPr>
        <w:t xml:space="preserve">Раздел 5. </w:t>
      </w:r>
      <w:r w:rsidRPr="00752419">
        <w:rPr>
          <w:b/>
          <w:sz w:val="28"/>
          <w:szCs w:val="28"/>
        </w:rPr>
        <w:t>Государственная регистрация уставов муниципальных образований и ведение государственного реестра муниципальных образований Российской Федерации.</w:t>
      </w:r>
    </w:p>
    <w:p w:rsidR="007422F7" w:rsidRPr="00752419" w:rsidRDefault="007422F7" w:rsidP="007422F7">
      <w:pPr>
        <w:shd w:val="clear" w:color="auto" w:fill="FFFFFF"/>
        <w:spacing w:line="340" w:lineRule="exact"/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первом полугодии 2020</w:t>
      </w:r>
      <w:r w:rsidRPr="00752419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а</w:t>
      </w:r>
      <w:r w:rsidRPr="00752419">
        <w:rPr>
          <w:color w:val="000000"/>
          <w:sz w:val="28"/>
          <w:szCs w:val="28"/>
        </w:rPr>
        <w:t xml:space="preserve"> в Управление на государственную регистрацию поступило </w:t>
      </w:r>
      <w:r>
        <w:rPr>
          <w:color w:val="000000"/>
          <w:sz w:val="28"/>
          <w:szCs w:val="28"/>
        </w:rPr>
        <w:t>4</w:t>
      </w:r>
      <w:r w:rsidRPr="00752419">
        <w:rPr>
          <w:color w:val="000000"/>
          <w:sz w:val="28"/>
          <w:szCs w:val="28"/>
        </w:rPr>
        <w:t xml:space="preserve"> устав</w:t>
      </w:r>
      <w:r>
        <w:rPr>
          <w:color w:val="000000"/>
          <w:sz w:val="28"/>
          <w:szCs w:val="28"/>
        </w:rPr>
        <w:t>а</w:t>
      </w:r>
      <w:r w:rsidRPr="00752419">
        <w:rPr>
          <w:color w:val="000000"/>
          <w:sz w:val="28"/>
          <w:szCs w:val="28"/>
        </w:rPr>
        <w:t xml:space="preserve"> муниципальных образований и </w:t>
      </w:r>
      <w:r>
        <w:rPr>
          <w:color w:val="000000"/>
          <w:sz w:val="28"/>
          <w:szCs w:val="28"/>
        </w:rPr>
        <w:t>88</w:t>
      </w:r>
      <w:r w:rsidRPr="00752419">
        <w:rPr>
          <w:color w:val="000000"/>
          <w:sz w:val="28"/>
          <w:szCs w:val="28"/>
        </w:rPr>
        <w:t xml:space="preserve"> муниципальных правовых акт</w:t>
      </w:r>
      <w:r>
        <w:rPr>
          <w:color w:val="000000"/>
          <w:sz w:val="28"/>
          <w:szCs w:val="28"/>
        </w:rPr>
        <w:t>ов о внесении изменений в устав</w:t>
      </w:r>
      <w:r w:rsidRPr="00752419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>ого</w:t>
      </w:r>
      <w:r w:rsidRPr="00752419">
        <w:rPr>
          <w:color w:val="000000"/>
          <w:sz w:val="28"/>
          <w:szCs w:val="28"/>
        </w:rPr>
        <w:t xml:space="preserve"> образовани</w:t>
      </w:r>
      <w:r>
        <w:rPr>
          <w:color w:val="000000"/>
          <w:sz w:val="28"/>
          <w:szCs w:val="28"/>
        </w:rPr>
        <w:t>я</w:t>
      </w:r>
      <w:r w:rsidRPr="00752419">
        <w:rPr>
          <w:color w:val="000000"/>
          <w:sz w:val="28"/>
          <w:szCs w:val="28"/>
        </w:rPr>
        <w:t>.</w:t>
      </w:r>
    </w:p>
    <w:p w:rsidR="007422F7" w:rsidRPr="006F120B" w:rsidRDefault="007422F7" w:rsidP="007422F7">
      <w:pPr>
        <w:shd w:val="clear" w:color="auto" w:fill="FFFFFF"/>
        <w:spacing w:line="360" w:lineRule="exact"/>
        <w:ind w:firstLine="709"/>
        <w:contextualSpacing/>
        <w:jc w:val="both"/>
        <w:rPr>
          <w:sz w:val="28"/>
          <w:szCs w:val="28"/>
          <w:lang w:eastAsia="x-none"/>
        </w:rPr>
      </w:pPr>
      <w:r w:rsidRPr="006F120B">
        <w:rPr>
          <w:sz w:val="28"/>
          <w:szCs w:val="28"/>
          <w:lang w:val="x-none" w:eastAsia="x-none"/>
        </w:rPr>
        <w:t>За отчетный период зарегистрирован</w:t>
      </w:r>
      <w:r w:rsidRPr="006F120B">
        <w:rPr>
          <w:sz w:val="28"/>
          <w:szCs w:val="28"/>
          <w:lang w:eastAsia="x-none"/>
        </w:rPr>
        <w:t xml:space="preserve"> 1</w:t>
      </w:r>
      <w:r w:rsidRPr="006F120B">
        <w:rPr>
          <w:sz w:val="28"/>
          <w:szCs w:val="28"/>
          <w:lang w:val="x-none" w:eastAsia="x-none"/>
        </w:rPr>
        <w:t xml:space="preserve"> </w:t>
      </w:r>
      <w:r w:rsidRPr="006F120B">
        <w:rPr>
          <w:sz w:val="28"/>
          <w:szCs w:val="28"/>
          <w:lang w:eastAsia="x-none"/>
        </w:rPr>
        <w:t>устав муниципального образования и 7</w:t>
      </w:r>
      <w:r>
        <w:rPr>
          <w:sz w:val="28"/>
          <w:szCs w:val="28"/>
          <w:lang w:eastAsia="x-none"/>
        </w:rPr>
        <w:t>4</w:t>
      </w:r>
      <w:r w:rsidRPr="006F120B">
        <w:rPr>
          <w:sz w:val="28"/>
          <w:szCs w:val="28"/>
          <w:lang w:eastAsia="x-none"/>
        </w:rPr>
        <w:t xml:space="preserve"> муниципальных правовых акт</w:t>
      </w:r>
      <w:r>
        <w:rPr>
          <w:sz w:val="28"/>
          <w:szCs w:val="28"/>
          <w:lang w:eastAsia="x-none"/>
        </w:rPr>
        <w:t>а</w:t>
      </w:r>
      <w:r w:rsidRPr="006F120B">
        <w:rPr>
          <w:sz w:val="28"/>
          <w:szCs w:val="28"/>
          <w:lang w:eastAsia="x-none"/>
        </w:rPr>
        <w:t xml:space="preserve"> о внесении изменений в устав муниципального образования (включая 1</w:t>
      </w:r>
      <w:r>
        <w:rPr>
          <w:sz w:val="28"/>
          <w:szCs w:val="28"/>
          <w:lang w:eastAsia="x-none"/>
        </w:rPr>
        <w:t>3</w:t>
      </w:r>
      <w:r w:rsidRPr="006F120B">
        <w:rPr>
          <w:sz w:val="28"/>
          <w:szCs w:val="28"/>
          <w:lang w:eastAsia="x-none"/>
        </w:rPr>
        <w:t xml:space="preserve"> актов, поступивших в Управление в 2019 году). При этом 1 устав</w:t>
      </w:r>
      <w:r>
        <w:rPr>
          <w:sz w:val="28"/>
          <w:szCs w:val="28"/>
          <w:lang w:eastAsia="x-none"/>
        </w:rPr>
        <w:t xml:space="preserve"> муниципального образования</w:t>
      </w:r>
      <w:r w:rsidRPr="006F120B">
        <w:rPr>
          <w:sz w:val="28"/>
          <w:szCs w:val="28"/>
          <w:lang w:eastAsia="x-none"/>
        </w:rPr>
        <w:t xml:space="preserve"> и </w:t>
      </w:r>
      <w:r>
        <w:rPr>
          <w:sz w:val="28"/>
          <w:szCs w:val="28"/>
          <w:lang w:eastAsia="x-none"/>
        </w:rPr>
        <w:t xml:space="preserve">8 </w:t>
      </w:r>
      <w:r w:rsidRPr="006F120B">
        <w:rPr>
          <w:sz w:val="28"/>
          <w:szCs w:val="28"/>
          <w:lang w:eastAsia="x-none"/>
        </w:rPr>
        <w:t>муниципальных правовых акт</w:t>
      </w:r>
      <w:r>
        <w:rPr>
          <w:sz w:val="28"/>
          <w:szCs w:val="28"/>
          <w:lang w:eastAsia="x-none"/>
        </w:rPr>
        <w:t>ов</w:t>
      </w:r>
      <w:r w:rsidRPr="006F120B">
        <w:rPr>
          <w:sz w:val="28"/>
          <w:szCs w:val="28"/>
          <w:lang w:eastAsia="x-none"/>
        </w:rPr>
        <w:t xml:space="preserve"> о внесении изменений в устав муниципального образования отозваны по заявлению главы муниципального образования</w:t>
      </w:r>
      <w:r>
        <w:rPr>
          <w:sz w:val="28"/>
          <w:szCs w:val="28"/>
          <w:lang w:eastAsia="x-none"/>
        </w:rPr>
        <w:t xml:space="preserve"> (включая 2 акта, поступивших в 2019 году)</w:t>
      </w:r>
      <w:r w:rsidRPr="006F120B">
        <w:rPr>
          <w:sz w:val="28"/>
          <w:szCs w:val="28"/>
          <w:lang w:eastAsia="x-none"/>
        </w:rPr>
        <w:t>.</w:t>
      </w:r>
    </w:p>
    <w:p w:rsidR="007422F7" w:rsidRPr="006F120B" w:rsidRDefault="007422F7" w:rsidP="007422F7">
      <w:pPr>
        <w:shd w:val="clear" w:color="auto" w:fill="FFFFFF"/>
        <w:spacing w:line="360" w:lineRule="exact"/>
        <w:ind w:firstLine="709"/>
        <w:contextualSpacing/>
        <w:jc w:val="both"/>
        <w:rPr>
          <w:sz w:val="28"/>
          <w:szCs w:val="28"/>
          <w:lang w:eastAsia="x-none"/>
        </w:rPr>
      </w:pPr>
      <w:r w:rsidRPr="006F120B">
        <w:rPr>
          <w:sz w:val="28"/>
          <w:szCs w:val="28"/>
          <w:lang w:eastAsia="x-none"/>
        </w:rPr>
        <w:t>В первом полугодии 2020 году принято решение о возврате документов, представленных на государственную регистрацию, в отношении 8 муниципальных правовых актов о внесении изменений в устав муниципального образования.</w:t>
      </w:r>
    </w:p>
    <w:p w:rsidR="007422F7" w:rsidRDefault="007422F7" w:rsidP="007422F7">
      <w:pPr>
        <w:shd w:val="clear" w:color="auto" w:fill="FFFFFF"/>
        <w:spacing w:line="360" w:lineRule="exact"/>
        <w:ind w:firstLine="709"/>
        <w:contextualSpacing/>
        <w:jc w:val="both"/>
        <w:rPr>
          <w:sz w:val="28"/>
          <w:szCs w:val="28"/>
        </w:rPr>
      </w:pPr>
      <w:proofErr w:type="gramStart"/>
      <w:r w:rsidRPr="00037EAC">
        <w:rPr>
          <w:sz w:val="28"/>
          <w:szCs w:val="28"/>
        </w:rPr>
        <w:t xml:space="preserve">По состоянию на </w:t>
      </w:r>
      <w:r>
        <w:rPr>
          <w:sz w:val="28"/>
          <w:szCs w:val="28"/>
        </w:rPr>
        <w:t>01.07</w:t>
      </w:r>
      <w:r w:rsidRPr="00037EAC">
        <w:rPr>
          <w:sz w:val="28"/>
          <w:szCs w:val="28"/>
        </w:rPr>
        <w:t>.2020</w:t>
      </w:r>
      <w:r w:rsidRPr="006F120B">
        <w:rPr>
          <w:sz w:val="28"/>
          <w:szCs w:val="28"/>
        </w:rPr>
        <w:t xml:space="preserve"> Управлением принято решение об отказе в государственной регистрации 2 уставов </w:t>
      </w:r>
      <w:r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lastRenderedPageBreak/>
        <w:t xml:space="preserve">образований (в связи с выявленным противоречием </w:t>
      </w:r>
      <w:r w:rsidRPr="00EA037B">
        <w:rPr>
          <w:sz w:val="28"/>
          <w:szCs w:val="28"/>
        </w:rPr>
        <w:t>Федеральн</w:t>
      </w:r>
      <w:r>
        <w:rPr>
          <w:sz w:val="28"/>
          <w:szCs w:val="28"/>
        </w:rPr>
        <w:t>ому</w:t>
      </w:r>
      <w:r w:rsidRPr="00EA037B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EA037B">
        <w:rPr>
          <w:sz w:val="28"/>
          <w:szCs w:val="28"/>
        </w:rPr>
        <w:t xml:space="preserve"> от 06.10.2003 </w:t>
      </w:r>
      <w:r>
        <w:rPr>
          <w:sz w:val="28"/>
          <w:szCs w:val="28"/>
        </w:rPr>
        <w:t>№</w:t>
      </w:r>
      <w:r w:rsidRPr="00EA037B">
        <w:rPr>
          <w:sz w:val="28"/>
          <w:szCs w:val="28"/>
        </w:rPr>
        <w:t xml:space="preserve"> 1</w:t>
      </w:r>
      <w:r>
        <w:rPr>
          <w:sz w:val="28"/>
          <w:szCs w:val="28"/>
        </w:rPr>
        <w:t>31-ФЗ «</w:t>
      </w:r>
      <w:r w:rsidRPr="00EA037B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 xml:space="preserve">равления в Российской Федерации») </w:t>
      </w:r>
      <w:r w:rsidRPr="006F120B">
        <w:rPr>
          <w:sz w:val="28"/>
          <w:szCs w:val="28"/>
        </w:rPr>
        <w:t>и 8 муниципальных правовых актов</w:t>
      </w:r>
      <w:r>
        <w:rPr>
          <w:sz w:val="28"/>
          <w:szCs w:val="28"/>
        </w:rPr>
        <w:t xml:space="preserve"> </w:t>
      </w:r>
      <w:r w:rsidRPr="006F120B">
        <w:rPr>
          <w:sz w:val="28"/>
          <w:szCs w:val="28"/>
          <w:lang w:eastAsia="x-none"/>
        </w:rPr>
        <w:t>о внесении изменений в устав муниципального образования</w:t>
      </w:r>
      <w:r>
        <w:rPr>
          <w:sz w:val="28"/>
          <w:szCs w:val="28"/>
          <w:lang w:eastAsia="x-none"/>
        </w:rPr>
        <w:t xml:space="preserve"> (из них 5 </w:t>
      </w:r>
      <w:r>
        <w:rPr>
          <w:sz w:val="28"/>
          <w:szCs w:val="28"/>
        </w:rPr>
        <w:t xml:space="preserve">в связи с выявленным противоречием </w:t>
      </w:r>
      <w:r w:rsidRPr="00EA037B">
        <w:rPr>
          <w:sz w:val="28"/>
          <w:szCs w:val="28"/>
        </w:rPr>
        <w:t>Федеральн</w:t>
      </w:r>
      <w:r>
        <w:rPr>
          <w:sz w:val="28"/>
          <w:szCs w:val="28"/>
        </w:rPr>
        <w:t>ому</w:t>
      </w:r>
      <w:r w:rsidRPr="00EA037B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EA037B">
        <w:rPr>
          <w:sz w:val="28"/>
          <w:szCs w:val="28"/>
        </w:rPr>
        <w:t xml:space="preserve"> от 06.10.2003 </w:t>
      </w:r>
      <w:r>
        <w:rPr>
          <w:sz w:val="28"/>
          <w:szCs w:val="28"/>
        </w:rPr>
        <w:t>№</w:t>
      </w:r>
      <w:r w:rsidRPr="00EA037B">
        <w:rPr>
          <w:sz w:val="28"/>
          <w:szCs w:val="28"/>
        </w:rPr>
        <w:t xml:space="preserve"> 1</w:t>
      </w:r>
      <w:r>
        <w:rPr>
          <w:sz w:val="28"/>
          <w:szCs w:val="28"/>
        </w:rPr>
        <w:t>31-ФЗ</w:t>
      </w:r>
      <w:proofErr w:type="gramEnd"/>
      <w:r>
        <w:rPr>
          <w:sz w:val="28"/>
          <w:szCs w:val="28"/>
        </w:rPr>
        <w:t xml:space="preserve"> «</w:t>
      </w:r>
      <w:proofErr w:type="gramStart"/>
      <w:r w:rsidRPr="00EA037B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 и 4 в связи с выявленным нарушением порядка принятия</w:t>
      </w:r>
      <w:r>
        <w:rPr>
          <w:sz w:val="28"/>
          <w:szCs w:val="28"/>
          <w:lang w:eastAsia="x-none"/>
        </w:rPr>
        <w:t>)</w:t>
      </w:r>
      <w:r>
        <w:rPr>
          <w:sz w:val="28"/>
          <w:szCs w:val="28"/>
        </w:rPr>
        <w:t>.</w:t>
      </w:r>
      <w:proofErr w:type="gramEnd"/>
    </w:p>
    <w:p w:rsidR="007422F7" w:rsidRDefault="007422F7" w:rsidP="007422F7">
      <w:pPr>
        <w:shd w:val="clear" w:color="auto" w:fill="FFFFFF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отчетный период типичными основаниями для отказа в государственной регистрации муниципальных правовых актов стали:</w:t>
      </w:r>
    </w:p>
    <w:p w:rsidR="007422F7" w:rsidRDefault="007422F7" w:rsidP="007422F7">
      <w:pPr>
        <w:shd w:val="clear" w:color="auto" w:fill="FFFFFF"/>
        <w:spacing w:line="360" w:lineRule="exact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противоречие </w:t>
      </w:r>
      <w:r w:rsidRPr="00EA037B">
        <w:rPr>
          <w:sz w:val="28"/>
          <w:szCs w:val="28"/>
        </w:rPr>
        <w:t>Федеральн</w:t>
      </w:r>
      <w:r>
        <w:rPr>
          <w:sz w:val="28"/>
          <w:szCs w:val="28"/>
        </w:rPr>
        <w:t>ому</w:t>
      </w:r>
      <w:r w:rsidRPr="00EA037B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EA037B">
        <w:rPr>
          <w:sz w:val="28"/>
          <w:szCs w:val="28"/>
        </w:rPr>
        <w:t xml:space="preserve"> от 06.10.2003 </w:t>
      </w:r>
      <w:r>
        <w:rPr>
          <w:sz w:val="28"/>
          <w:szCs w:val="28"/>
        </w:rPr>
        <w:t>№</w:t>
      </w:r>
      <w:r w:rsidRPr="00EA037B">
        <w:rPr>
          <w:sz w:val="28"/>
          <w:szCs w:val="28"/>
        </w:rPr>
        <w:t xml:space="preserve"> 1</w:t>
      </w:r>
      <w:r>
        <w:rPr>
          <w:sz w:val="28"/>
          <w:szCs w:val="28"/>
        </w:rPr>
        <w:t>31-ФЗ «</w:t>
      </w:r>
      <w:r w:rsidRPr="00EA037B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 xml:space="preserve">равления в Российской Федерации» в части регулирования вопроса временного исполнения полномочий главы </w:t>
      </w:r>
      <w:r w:rsidRPr="004C6CE4">
        <w:rPr>
          <w:sz w:val="28"/>
          <w:szCs w:val="28"/>
        </w:rPr>
        <w:t>сельского поселения, исполняющего полномочия председателя представитель</w:t>
      </w:r>
      <w:r>
        <w:rPr>
          <w:sz w:val="28"/>
          <w:szCs w:val="28"/>
        </w:rPr>
        <w:t>ного органа сельского поселения</w:t>
      </w:r>
      <w:r w:rsidRPr="004C6CE4">
        <w:rPr>
          <w:sz w:val="28"/>
          <w:szCs w:val="28"/>
        </w:rPr>
        <w:t xml:space="preserve"> и одновременно возглавляющего местную администрацию</w:t>
      </w:r>
      <w:r>
        <w:rPr>
          <w:sz w:val="28"/>
          <w:szCs w:val="28"/>
        </w:rPr>
        <w:t xml:space="preserve"> (2 устава муниципальных образований и 1 муниципальный правовой акт о внесении изменений в устав муниципального образования);</w:t>
      </w:r>
      <w:proofErr w:type="gramEnd"/>
    </w:p>
    <w:p w:rsidR="007422F7" w:rsidRDefault="007422F7" w:rsidP="007422F7">
      <w:pPr>
        <w:shd w:val="clear" w:color="auto" w:fill="FFFFFF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противоречие </w:t>
      </w:r>
      <w:r w:rsidRPr="00EA037B">
        <w:rPr>
          <w:sz w:val="28"/>
          <w:szCs w:val="28"/>
        </w:rPr>
        <w:t>Федеральн</w:t>
      </w:r>
      <w:r>
        <w:rPr>
          <w:sz w:val="28"/>
          <w:szCs w:val="28"/>
        </w:rPr>
        <w:t>ому</w:t>
      </w:r>
      <w:r w:rsidRPr="00EA037B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EA037B">
        <w:rPr>
          <w:sz w:val="28"/>
          <w:szCs w:val="28"/>
        </w:rPr>
        <w:t xml:space="preserve"> от 06.10.2003 </w:t>
      </w:r>
      <w:r>
        <w:rPr>
          <w:sz w:val="28"/>
          <w:szCs w:val="28"/>
        </w:rPr>
        <w:t>№</w:t>
      </w:r>
      <w:r w:rsidRPr="00EA037B">
        <w:rPr>
          <w:sz w:val="28"/>
          <w:szCs w:val="28"/>
        </w:rPr>
        <w:t xml:space="preserve"> 1</w:t>
      </w:r>
      <w:r>
        <w:rPr>
          <w:sz w:val="28"/>
          <w:szCs w:val="28"/>
        </w:rPr>
        <w:t>31-ФЗ «</w:t>
      </w:r>
      <w:r w:rsidRPr="00EA037B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 в части и</w:t>
      </w:r>
      <w:r w:rsidRPr="004C6CE4">
        <w:rPr>
          <w:sz w:val="28"/>
          <w:szCs w:val="28"/>
        </w:rPr>
        <w:t>зменени</w:t>
      </w:r>
      <w:r>
        <w:rPr>
          <w:sz w:val="28"/>
          <w:szCs w:val="28"/>
        </w:rPr>
        <w:t>я,</w:t>
      </w:r>
      <w:r w:rsidRPr="004C6CE4">
        <w:rPr>
          <w:sz w:val="28"/>
          <w:szCs w:val="28"/>
        </w:rPr>
        <w:t xml:space="preserve"> установленного федеральным законодательством объема полномочий органов местного самоуправления</w:t>
      </w:r>
      <w:r>
        <w:rPr>
          <w:sz w:val="28"/>
          <w:szCs w:val="28"/>
        </w:rPr>
        <w:t xml:space="preserve"> (4 муниципальных правовых акта о внесении изменений в устав муниципального образования);</w:t>
      </w:r>
    </w:p>
    <w:p w:rsidR="007422F7" w:rsidRPr="00CC7C5B" w:rsidRDefault="007422F7" w:rsidP="007422F7">
      <w:pPr>
        <w:shd w:val="clear" w:color="auto" w:fill="FFFFFF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кворума для принятия муниципального правового акта (2 муниципальных правовых акта о внесении изменений в устав муниципального образования).</w:t>
      </w:r>
    </w:p>
    <w:p w:rsidR="007422F7" w:rsidRPr="00752419" w:rsidRDefault="007422F7" w:rsidP="007422F7">
      <w:pPr>
        <w:shd w:val="clear" w:color="auto" w:fill="FFFFFF"/>
        <w:spacing w:line="340" w:lineRule="exact"/>
        <w:ind w:firstLine="720"/>
        <w:contextualSpacing/>
        <w:jc w:val="both"/>
        <w:rPr>
          <w:color w:val="000000"/>
          <w:sz w:val="28"/>
          <w:szCs w:val="28"/>
          <w:lang w:eastAsia="x-none"/>
        </w:rPr>
      </w:pPr>
      <w:r w:rsidRPr="000C0B3C">
        <w:rPr>
          <w:color w:val="000000"/>
          <w:sz w:val="28"/>
          <w:szCs w:val="28"/>
          <w:lang w:eastAsia="x-none"/>
        </w:rPr>
        <w:t>По состоянию</w:t>
      </w:r>
      <w:r w:rsidRPr="00752419">
        <w:rPr>
          <w:color w:val="000000"/>
          <w:sz w:val="28"/>
          <w:szCs w:val="28"/>
          <w:lang w:eastAsia="x-none"/>
        </w:rPr>
        <w:t xml:space="preserve"> на </w:t>
      </w:r>
      <w:r>
        <w:rPr>
          <w:color w:val="000000"/>
          <w:sz w:val="28"/>
          <w:szCs w:val="28"/>
          <w:lang w:eastAsia="x-none"/>
        </w:rPr>
        <w:t>01.07.2020</w:t>
      </w:r>
      <w:r w:rsidRPr="00752419">
        <w:rPr>
          <w:color w:val="000000"/>
          <w:sz w:val="28"/>
          <w:szCs w:val="28"/>
          <w:lang w:eastAsia="x-none"/>
        </w:rPr>
        <w:t xml:space="preserve"> находятся на рассмотрении </w:t>
      </w:r>
      <w:r>
        <w:rPr>
          <w:color w:val="000000"/>
          <w:sz w:val="28"/>
          <w:szCs w:val="28"/>
          <w:lang w:eastAsia="x-none"/>
        </w:rPr>
        <w:t xml:space="preserve">5 </w:t>
      </w:r>
      <w:r w:rsidRPr="00752419">
        <w:rPr>
          <w:color w:val="000000"/>
          <w:sz w:val="28"/>
          <w:szCs w:val="28"/>
          <w:lang w:eastAsia="x-none"/>
        </w:rPr>
        <w:t xml:space="preserve">муниципальных правовых актов </w:t>
      </w:r>
      <w:r>
        <w:rPr>
          <w:color w:val="000000"/>
          <w:sz w:val="28"/>
          <w:szCs w:val="28"/>
          <w:lang w:eastAsia="x-none"/>
        </w:rPr>
        <w:t>о внесении изменений в устав</w:t>
      </w:r>
      <w:r w:rsidRPr="00752419">
        <w:rPr>
          <w:color w:val="000000"/>
          <w:sz w:val="28"/>
          <w:szCs w:val="28"/>
          <w:lang w:eastAsia="x-none"/>
        </w:rPr>
        <w:t xml:space="preserve"> муниципальн</w:t>
      </w:r>
      <w:r>
        <w:rPr>
          <w:color w:val="000000"/>
          <w:sz w:val="28"/>
          <w:szCs w:val="28"/>
          <w:lang w:eastAsia="x-none"/>
        </w:rPr>
        <w:t>ого</w:t>
      </w:r>
      <w:r w:rsidRPr="00752419">
        <w:rPr>
          <w:color w:val="000000"/>
          <w:sz w:val="28"/>
          <w:szCs w:val="28"/>
          <w:lang w:eastAsia="x-none"/>
        </w:rPr>
        <w:t xml:space="preserve"> образовани</w:t>
      </w:r>
      <w:r>
        <w:rPr>
          <w:color w:val="000000"/>
          <w:sz w:val="28"/>
          <w:szCs w:val="28"/>
          <w:lang w:eastAsia="x-none"/>
        </w:rPr>
        <w:t>я</w:t>
      </w:r>
      <w:r w:rsidRPr="00752419">
        <w:rPr>
          <w:color w:val="000000"/>
          <w:sz w:val="28"/>
          <w:szCs w:val="28"/>
          <w:lang w:eastAsia="x-none"/>
        </w:rPr>
        <w:t>.</w:t>
      </w:r>
    </w:p>
    <w:p w:rsidR="007422F7" w:rsidRPr="00037EAC" w:rsidRDefault="007422F7" w:rsidP="007422F7">
      <w:pPr>
        <w:shd w:val="clear" w:color="auto" w:fill="FFFFFF"/>
        <w:spacing w:line="340" w:lineRule="exact"/>
        <w:ind w:firstLine="720"/>
        <w:contextualSpacing/>
        <w:jc w:val="both"/>
        <w:rPr>
          <w:color w:val="000000"/>
          <w:sz w:val="28"/>
          <w:szCs w:val="28"/>
          <w:lang w:eastAsia="x-none"/>
        </w:rPr>
      </w:pPr>
      <w:r>
        <w:rPr>
          <w:iCs/>
          <w:sz w:val="28"/>
          <w:szCs w:val="28"/>
          <w:lang w:eastAsia="x-none"/>
        </w:rPr>
        <w:t>Г</w:t>
      </w:r>
      <w:r w:rsidRPr="00752419">
        <w:rPr>
          <w:iCs/>
          <w:sz w:val="28"/>
          <w:szCs w:val="28"/>
          <w:lang w:eastAsia="x-none"/>
        </w:rPr>
        <w:t>осударственный реестр муниципальных образований Астраханской области содержит</w:t>
      </w:r>
      <w:r w:rsidRPr="00752419">
        <w:rPr>
          <w:iCs/>
          <w:sz w:val="28"/>
          <w:szCs w:val="28"/>
          <w:lang w:val="x-none" w:eastAsia="x-none"/>
        </w:rPr>
        <w:t xml:space="preserve"> </w:t>
      </w:r>
      <w:r w:rsidRPr="00752419">
        <w:rPr>
          <w:iCs/>
          <w:sz w:val="28"/>
          <w:szCs w:val="28"/>
          <w:lang w:eastAsia="x-none"/>
        </w:rPr>
        <w:t xml:space="preserve">141 </w:t>
      </w:r>
      <w:r w:rsidRPr="00752419">
        <w:rPr>
          <w:iCs/>
          <w:sz w:val="28"/>
          <w:szCs w:val="28"/>
          <w:lang w:val="x-none" w:eastAsia="x-none"/>
        </w:rPr>
        <w:t>муниципальн</w:t>
      </w:r>
      <w:r w:rsidRPr="00752419">
        <w:rPr>
          <w:iCs/>
          <w:sz w:val="28"/>
          <w:szCs w:val="28"/>
          <w:lang w:eastAsia="x-none"/>
        </w:rPr>
        <w:t>ое</w:t>
      </w:r>
      <w:r w:rsidRPr="00752419">
        <w:rPr>
          <w:iCs/>
          <w:sz w:val="28"/>
          <w:szCs w:val="28"/>
          <w:lang w:val="x-none" w:eastAsia="x-none"/>
        </w:rPr>
        <w:t xml:space="preserve"> образовани</w:t>
      </w:r>
      <w:r w:rsidRPr="00752419">
        <w:rPr>
          <w:iCs/>
          <w:sz w:val="28"/>
          <w:szCs w:val="28"/>
          <w:lang w:eastAsia="x-none"/>
        </w:rPr>
        <w:t>е</w:t>
      </w:r>
      <w:r w:rsidRPr="00752419">
        <w:rPr>
          <w:iCs/>
          <w:sz w:val="28"/>
          <w:szCs w:val="28"/>
          <w:lang w:val="x-none" w:eastAsia="x-none"/>
        </w:rPr>
        <w:t xml:space="preserve"> </w:t>
      </w:r>
      <w:r>
        <w:rPr>
          <w:iCs/>
          <w:sz w:val="28"/>
          <w:szCs w:val="28"/>
          <w:lang w:val="x-none" w:eastAsia="x-none"/>
        </w:rPr>
        <w:t>Астраханской области</w:t>
      </w:r>
      <w:r>
        <w:rPr>
          <w:iCs/>
          <w:sz w:val="28"/>
          <w:szCs w:val="28"/>
          <w:lang w:eastAsia="x-none"/>
        </w:rPr>
        <w:t xml:space="preserve">, </w:t>
      </w:r>
      <w:r w:rsidRPr="007C5AB7">
        <w:rPr>
          <w:iCs/>
          <w:sz w:val="28"/>
          <w:szCs w:val="28"/>
          <w:lang w:eastAsia="x-none"/>
        </w:rPr>
        <w:t>из них 11 муниципальных районов, 2 городских округа, 11 городских поселений, 117 сельских поселен</w:t>
      </w:r>
      <w:r>
        <w:rPr>
          <w:iCs/>
          <w:sz w:val="28"/>
          <w:szCs w:val="28"/>
          <w:lang w:eastAsia="x-none"/>
        </w:rPr>
        <w:t>ий, в отчетный период изменения в государственный реестр не вносились.</w:t>
      </w:r>
    </w:p>
    <w:p w:rsidR="007422F7" w:rsidRDefault="007422F7" w:rsidP="007422F7">
      <w:pPr>
        <w:shd w:val="clear" w:color="auto" w:fill="FFFFFF"/>
        <w:spacing w:line="360" w:lineRule="exact"/>
        <w:ind w:firstLine="709"/>
        <w:contextualSpacing/>
        <w:jc w:val="both"/>
        <w:rPr>
          <w:sz w:val="28"/>
          <w:szCs w:val="28"/>
          <w:lang w:eastAsia="x-none"/>
        </w:rPr>
      </w:pPr>
      <w:r w:rsidRPr="001446F2">
        <w:rPr>
          <w:sz w:val="28"/>
          <w:szCs w:val="28"/>
          <w:lang w:eastAsia="x-none"/>
        </w:rPr>
        <w:t xml:space="preserve">Специалистами Управления ежедневно в ходе личного приема и по телефону ведется активная работа по оказанию консультативной помощи органам местного самоуправления муниципальных образований по </w:t>
      </w:r>
      <w:r w:rsidRPr="001446F2">
        <w:rPr>
          <w:sz w:val="28"/>
          <w:szCs w:val="28"/>
          <w:lang w:eastAsia="x-none"/>
        </w:rPr>
        <w:lastRenderedPageBreak/>
        <w:t>вопросам уставного нормотворчества, проводится правовая и антикоррупционная экспертизы проектов муниципальных правовых актов.</w:t>
      </w:r>
    </w:p>
    <w:p w:rsidR="007422F7" w:rsidRDefault="007422F7" w:rsidP="007422F7">
      <w:pPr>
        <w:shd w:val="clear" w:color="auto" w:fill="FFFFFF"/>
        <w:spacing w:line="360" w:lineRule="exact"/>
        <w:ind w:firstLine="709"/>
        <w:contextualSpacing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  <w:szCs w:val="28"/>
        </w:rPr>
        <w:t>В первом полугодии 2020</w:t>
      </w:r>
      <w:r w:rsidRPr="00752419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а</w:t>
      </w:r>
      <w:r w:rsidRPr="006F120B"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eastAsia="x-none"/>
        </w:rPr>
        <w:t>в Управление поступило 4 проекта уставов муниципальных образований и 15 проектов муниципальных правовых актов о внесении изменений в устав муниципального образования. Всего р</w:t>
      </w:r>
      <w:r w:rsidRPr="006F120B">
        <w:rPr>
          <w:sz w:val="28"/>
          <w:szCs w:val="28"/>
          <w:lang w:eastAsia="x-none"/>
        </w:rPr>
        <w:t xml:space="preserve">ассмотрено 3 проекта уставов муниципальных образований и 15 </w:t>
      </w:r>
      <w:r w:rsidRPr="006F120B">
        <w:rPr>
          <w:sz w:val="28"/>
          <w:szCs w:val="28"/>
          <w:lang w:val="x-none" w:eastAsia="x-none"/>
        </w:rPr>
        <w:t>проект</w:t>
      </w:r>
      <w:r w:rsidRPr="006F120B">
        <w:rPr>
          <w:sz w:val="28"/>
          <w:szCs w:val="28"/>
          <w:lang w:eastAsia="x-none"/>
        </w:rPr>
        <w:t>ов</w:t>
      </w:r>
      <w:r w:rsidRPr="006F120B">
        <w:rPr>
          <w:sz w:val="28"/>
          <w:szCs w:val="28"/>
          <w:lang w:val="x-none" w:eastAsia="x-none"/>
        </w:rPr>
        <w:t xml:space="preserve"> </w:t>
      </w:r>
      <w:r w:rsidRPr="006F120B">
        <w:rPr>
          <w:sz w:val="28"/>
          <w:szCs w:val="28"/>
          <w:lang w:eastAsia="x-none"/>
        </w:rPr>
        <w:t xml:space="preserve">муниципальных правовых актов о внесении изменений в устав муниципального образования, в том числе 1 проект муниципального правового акта, поступивший в 2019 году. </w:t>
      </w:r>
      <w:r>
        <w:rPr>
          <w:sz w:val="28"/>
          <w:szCs w:val="28"/>
          <w:lang w:eastAsia="x-none"/>
        </w:rPr>
        <w:t>Из них</w:t>
      </w:r>
      <w:r w:rsidRPr="006F120B">
        <w:rPr>
          <w:sz w:val="28"/>
          <w:szCs w:val="28"/>
          <w:lang w:eastAsia="x-none"/>
        </w:rPr>
        <w:t xml:space="preserve"> к 2 проектам уставов муниципальных образований и 10 проектам муниципальных правовых актов о внесении изменений в устав муниципального образования Управлением </w:t>
      </w:r>
      <w:r w:rsidRPr="000C0B3C">
        <w:rPr>
          <w:sz w:val="28"/>
          <w:szCs w:val="28"/>
          <w:lang w:eastAsia="x-none"/>
        </w:rPr>
        <w:t>высказаны замечания и предложения.</w:t>
      </w:r>
    </w:p>
    <w:p w:rsidR="007422F7" w:rsidRPr="00DE7545" w:rsidRDefault="007422F7" w:rsidP="007422F7">
      <w:pPr>
        <w:shd w:val="clear" w:color="auto" w:fill="FFFFFF"/>
        <w:spacing w:line="360" w:lineRule="exact"/>
        <w:ind w:firstLine="709"/>
        <w:contextualSpacing/>
        <w:jc w:val="both"/>
        <w:rPr>
          <w:i/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По состоянию на 01.07.2020 5 муниципальных правовых актов приняты с учетом замечаний Управления к их проектам (1 устав муниципального образования и 4 </w:t>
      </w:r>
      <w:r>
        <w:rPr>
          <w:sz w:val="28"/>
          <w:szCs w:val="28"/>
        </w:rPr>
        <w:t>муниципальных правовых акта о внесении изменений в устав муниципального образования</w:t>
      </w:r>
      <w:r>
        <w:rPr>
          <w:sz w:val="28"/>
          <w:szCs w:val="28"/>
          <w:lang w:eastAsia="x-none"/>
        </w:rPr>
        <w:t>).</w:t>
      </w:r>
    </w:p>
    <w:p w:rsidR="007422F7" w:rsidRDefault="007422F7" w:rsidP="007422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Управление осуществляет взаимодействие</w:t>
      </w:r>
      <w:r w:rsidRPr="000C0B3C">
        <w:rPr>
          <w:sz w:val="28"/>
          <w:szCs w:val="28"/>
        </w:rPr>
        <w:t xml:space="preserve"> с Ассоциацией (Советом) муниципальных образований Астраханской области (далее - Совет). </w:t>
      </w:r>
      <w:r>
        <w:rPr>
          <w:sz w:val="28"/>
          <w:szCs w:val="28"/>
        </w:rPr>
        <w:t>В отчетный период</w:t>
      </w:r>
      <w:r w:rsidRPr="000C0B3C">
        <w:rPr>
          <w:sz w:val="28"/>
          <w:szCs w:val="28"/>
        </w:rPr>
        <w:t xml:space="preserve"> Управлением разработано и направлено в Совет </w:t>
      </w:r>
      <w:r>
        <w:rPr>
          <w:sz w:val="28"/>
          <w:szCs w:val="28"/>
        </w:rPr>
        <w:t>2</w:t>
      </w:r>
      <w:r w:rsidRPr="000C0B3C">
        <w:rPr>
          <w:sz w:val="28"/>
          <w:szCs w:val="28"/>
        </w:rPr>
        <w:t xml:space="preserve"> типовых проект</w:t>
      </w:r>
      <w:r>
        <w:rPr>
          <w:sz w:val="28"/>
          <w:szCs w:val="28"/>
        </w:rPr>
        <w:t>а</w:t>
      </w:r>
      <w:r w:rsidRPr="000C0B3C">
        <w:rPr>
          <w:sz w:val="28"/>
          <w:szCs w:val="28"/>
        </w:rPr>
        <w:t xml:space="preserve"> муниципальных правовых акт</w:t>
      </w:r>
      <w:r>
        <w:rPr>
          <w:sz w:val="28"/>
          <w:szCs w:val="28"/>
        </w:rPr>
        <w:t xml:space="preserve">ов </w:t>
      </w:r>
      <w:proofErr w:type="gramStart"/>
      <w:r>
        <w:rPr>
          <w:sz w:val="28"/>
          <w:szCs w:val="28"/>
        </w:rPr>
        <w:t>о внесении изменений в устав</w:t>
      </w:r>
      <w:r w:rsidRPr="000C0B3C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C0B3C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0C0B3C">
        <w:rPr>
          <w:sz w:val="28"/>
          <w:szCs w:val="28"/>
        </w:rPr>
        <w:t xml:space="preserve"> в целях приведения </w:t>
      </w:r>
      <w:r>
        <w:rPr>
          <w:sz w:val="28"/>
          <w:szCs w:val="28"/>
        </w:rPr>
        <w:t>его</w:t>
      </w:r>
      <w:r w:rsidRPr="000C0B3C">
        <w:rPr>
          <w:sz w:val="28"/>
          <w:szCs w:val="28"/>
        </w:rPr>
        <w:t xml:space="preserve"> в соответствие с федеральным законодательством</w:t>
      </w:r>
      <w:proofErr w:type="gramEnd"/>
      <w:r w:rsidRPr="000C0B3C">
        <w:rPr>
          <w:sz w:val="28"/>
          <w:szCs w:val="28"/>
        </w:rPr>
        <w:t xml:space="preserve"> для дальнейшего рассмотрения и применения при оказании содействия органам местного самоуправления в подготовке документов</w:t>
      </w:r>
      <w:r>
        <w:rPr>
          <w:sz w:val="28"/>
          <w:szCs w:val="28"/>
        </w:rPr>
        <w:t xml:space="preserve"> к государственной регистрации.</w:t>
      </w:r>
    </w:p>
    <w:p w:rsidR="007422F7" w:rsidRPr="001446F2" w:rsidRDefault="007422F7" w:rsidP="007422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отчетный период для государственной регистрации поступило 44 муниципальных правовых акта о внесении изменений в устав муниципального образования, принятых на основании типовых проектов, разработанных Управлением.</w:t>
      </w:r>
    </w:p>
    <w:p w:rsidR="00CA4239" w:rsidRDefault="00CA4239" w:rsidP="00CA4239">
      <w:pPr>
        <w:pStyle w:val="1"/>
        <w:shd w:val="clear" w:color="auto" w:fill="auto"/>
        <w:ind w:left="20" w:right="20"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2419">
        <w:rPr>
          <w:rStyle w:val="a5"/>
          <w:rFonts w:eastAsiaTheme="minorHAnsi"/>
          <w:sz w:val="28"/>
          <w:szCs w:val="28"/>
        </w:rPr>
        <w:t xml:space="preserve">Раздел 6. </w:t>
      </w:r>
      <w:r w:rsidRPr="00752419">
        <w:rPr>
          <w:rFonts w:ascii="Times New Roman" w:hAnsi="Times New Roman" w:cs="Times New Roman"/>
          <w:b/>
          <w:sz w:val="28"/>
          <w:szCs w:val="28"/>
        </w:rPr>
        <w:t>Результаты деятельности межведомственных рабочих групп по приведению в соответствие с федеральным законодательством региональных актов.</w:t>
      </w:r>
    </w:p>
    <w:p w:rsidR="00993C0B" w:rsidRDefault="00993C0B" w:rsidP="00993C0B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повышения качества законодательства Астраханской области и правоприменительной практики, принятия конструктивных и действенных мер, позволяющих ускорить процесс приведения нормативных правовых актов Астраханской области в соответствие с федеральным законодательством, приказом Управления от 22.01.2013 </w:t>
      </w:r>
      <w:r>
        <w:rPr>
          <w:sz w:val="28"/>
          <w:szCs w:val="28"/>
        </w:rPr>
        <w:br/>
        <w:t xml:space="preserve">№ 15 создана Межведомственная рабочая группа по обеспечению единства </w:t>
      </w:r>
      <w:r>
        <w:rPr>
          <w:sz w:val="28"/>
          <w:szCs w:val="28"/>
        </w:rPr>
        <w:lastRenderedPageBreak/>
        <w:t>правового пространства на территории Астраханской области (далее - Межведомственная рабочая группа).</w:t>
      </w:r>
      <w:proofErr w:type="gramEnd"/>
    </w:p>
    <w:p w:rsidR="00993C0B" w:rsidRDefault="00993C0B" w:rsidP="00993C0B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первом полугодии 2020 года заседания Межведомственной рабочей группы не проводились.</w:t>
      </w:r>
    </w:p>
    <w:p w:rsidR="00993C0B" w:rsidRDefault="00993C0B" w:rsidP="00993C0B">
      <w:pPr>
        <w:spacing w:line="360" w:lineRule="exact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Вопросы приведения нормативных правовых актов Астраханской области в соответствие с федеральным законодательством в отчетном периоде рассматривались в рабочем порядке на совещаниях, рабочих встречах с участием представителей Управления, прокуратуры Астраханской области и заинтересованных органов государственной власти области. </w:t>
      </w:r>
    </w:p>
    <w:p w:rsidR="00993C0B" w:rsidRDefault="00993C0B" w:rsidP="00993C0B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отчетный период проведены три рабочие встречи.</w:t>
      </w:r>
    </w:p>
    <w:p w:rsidR="00993C0B" w:rsidRDefault="00993C0B" w:rsidP="00993C0B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 них две по инициативе Думы Астраханской области по вопросу приведения в соответствие с федеральным законодательством Закона Астраханской области от 02.10.2012 № 62/2012-ОЗ «Об отдельных вопросах правового регулирования оказания бесплатной юридической помощи в Астраханской области» на основании экспертного заключения Управления, а также вопросу принятия проекта закона с учетом замечаний Управления к нему.</w:t>
      </w:r>
      <w:proofErr w:type="gramEnd"/>
    </w:p>
    <w:p w:rsidR="00993C0B" w:rsidRDefault="00993C0B" w:rsidP="00993C0B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Результатом данных встреч стало принятие Думой Астраханской области Закона Астраханкой области от 02.03.2020 № 15/2020-ОЗ </w:t>
      </w:r>
      <w:r>
        <w:rPr>
          <w:sz w:val="28"/>
          <w:szCs w:val="28"/>
        </w:rPr>
        <w:br/>
        <w:t xml:space="preserve">«О внесении изменений в статьи 6 и 9 Закона Астраханской области </w:t>
      </w:r>
      <w:r>
        <w:rPr>
          <w:sz w:val="28"/>
          <w:szCs w:val="28"/>
        </w:rPr>
        <w:br/>
        <w:t>«Об отдельных вопросах правового регулирования оказания бесплатной юридической помощи в Астраханской области», устраняющего замечания Управления, а также внесение поправок в законопроект, который на сегодняшний день находится на рассмотрении Думы Астраханской области.</w:t>
      </w:r>
      <w:proofErr w:type="gramEnd"/>
    </w:p>
    <w:p w:rsidR="00993C0B" w:rsidRDefault="00993C0B" w:rsidP="00993C0B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по инициативе министерства строительства и жилищно-коммунального хозяйства Астраханской области состоялась рабочая встреча, на которой рассматривался вопрос применения Закона Астраханской области от 10.10.2006 № 75/2006-ОЗ «О предоставлении жилых помещений в Астраханской области», а также законности внесения в него изменений, разработанных министерством.</w:t>
      </w:r>
    </w:p>
    <w:sectPr w:rsidR="00993C0B" w:rsidSect="002C0D46">
      <w:headerReference w:type="default" r:id="rId7"/>
      <w:headerReference w:type="first" r:id="rId8"/>
      <w:pgSz w:w="11906" w:h="16838"/>
      <w:pgMar w:top="1418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E6B" w:rsidRDefault="00541E6B">
      <w:r>
        <w:separator/>
      </w:r>
    </w:p>
  </w:endnote>
  <w:endnote w:type="continuationSeparator" w:id="0">
    <w:p w:rsidR="00541E6B" w:rsidRDefault="0054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E6B" w:rsidRDefault="00541E6B">
      <w:r>
        <w:separator/>
      </w:r>
    </w:p>
  </w:footnote>
  <w:footnote w:type="continuationSeparator" w:id="0">
    <w:p w:rsidR="00541E6B" w:rsidRDefault="00541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18922"/>
      <w:docPartObj>
        <w:docPartGallery w:val="Page Numbers (Top of Page)"/>
        <w:docPartUnique/>
      </w:docPartObj>
    </w:sdtPr>
    <w:sdtEndPr/>
    <w:sdtContent>
      <w:p w:rsidR="00541E6B" w:rsidRDefault="00541E6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16F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E6B" w:rsidRPr="001F6741" w:rsidRDefault="00541E6B" w:rsidP="00CA4239">
    <w:pPr>
      <w:pStyle w:val="a3"/>
      <w:jc w:val="right"/>
      <w:rPr>
        <w:b/>
      </w:rPr>
    </w:pPr>
    <w:r w:rsidRPr="001F6741">
      <w:rPr>
        <w:b/>
      </w:rPr>
      <w:t xml:space="preserve">Приложение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18D9"/>
    <w:rsid w:val="0000641A"/>
    <w:rsid w:val="000115EA"/>
    <w:rsid w:val="00023A9B"/>
    <w:rsid w:val="00032034"/>
    <w:rsid w:val="00046F00"/>
    <w:rsid w:val="00047CD6"/>
    <w:rsid w:val="00050174"/>
    <w:rsid w:val="000620F8"/>
    <w:rsid w:val="000647ED"/>
    <w:rsid w:val="0007594F"/>
    <w:rsid w:val="00082342"/>
    <w:rsid w:val="0008463B"/>
    <w:rsid w:val="000A389F"/>
    <w:rsid w:val="000C3ACE"/>
    <w:rsid w:val="000C6E8E"/>
    <w:rsid w:val="000D5915"/>
    <w:rsid w:val="000E0FE0"/>
    <w:rsid w:val="000F14FE"/>
    <w:rsid w:val="00102A6B"/>
    <w:rsid w:val="00102BD4"/>
    <w:rsid w:val="00106070"/>
    <w:rsid w:val="00111A41"/>
    <w:rsid w:val="00120D9B"/>
    <w:rsid w:val="00127876"/>
    <w:rsid w:val="001307D3"/>
    <w:rsid w:val="001551B0"/>
    <w:rsid w:val="00160E42"/>
    <w:rsid w:val="00172015"/>
    <w:rsid w:val="00196915"/>
    <w:rsid w:val="001975B2"/>
    <w:rsid w:val="001A36F5"/>
    <w:rsid w:val="001A3F46"/>
    <w:rsid w:val="001A444C"/>
    <w:rsid w:val="001D0647"/>
    <w:rsid w:val="001E678A"/>
    <w:rsid w:val="0020289B"/>
    <w:rsid w:val="00204348"/>
    <w:rsid w:val="002171B7"/>
    <w:rsid w:val="00237B1A"/>
    <w:rsid w:val="002533F5"/>
    <w:rsid w:val="00256473"/>
    <w:rsid w:val="002607C8"/>
    <w:rsid w:val="002704DD"/>
    <w:rsid w:val="00277FC0"/>
    <w:rsid w:val="00283E1D"/>
    <w:rsid w:val="002917B6"/>
    <w:rsid w:val="002C0194"/>
    <w:rsid w:val="002C0D46"/>
    <w:rsid w:val="002C3D92"/>
    <w:rsid w:val="002D1502"/>
    <w:rsid w:val="002E7C35"/>
    <w:rsid w:val="002F1247"/>
    <w:rsid w:val="002F2731"/>
    <w:rsid w:val="00331383"/>
    <w:rsid w:val="0033504C"/>
    <w:rsid w:val="0036077F"/>
    <w:rsid w:val="00363508"/>
    <w:rsid w:val="0037121F"/>
    <w:rsid w:val="003954EE"/>
    <w:rsid w:val="003A6740"/>
    <w:rsid w:val="003B3532"/>
    <w:rsid w:val="003C524E"/>
    <w:rsid w:val="003D3368"/>
    <w:rsid w:val="003D38F1"/>
    <w:rsid w:val="00405168"/>
    <w:rsid w:val="004106A1"/>
    <w:rsid w:val="00413B02"/>
    <w:rsid w:val="00416AFC"/>
    <w:rsid w:val="00427346"/>
    <w:rsid w:val="004363E8"/>
    <w:rsid w:val="00440808"/>
    <w:rsid w:val="0044206C"/>
    <w:rsid w:val="004470B0"/>
    <w:rsid w:val="00482BAA"/>
    <w:rsid w:val="0048383F"/>
    <w:rsid w:val="004861BB"/>
    <w:rsid w:val="00487AF4"/>
    <w:rsid w:val="00490F2B"/>
    <w:rsid w:val="004A01B7"/>
    <w:rsid w:val="004C2DC1"/>
    <w:rsid w:val="004D665B"/>
    <w:rsid w:val="004E15CD"/>
    <w:rsid w:val="004E4A54"/>
    <w:rsid w:val="004E63C7"/>
    <w:rsid w:val="004F1930"/>
    <w:rsid w:val="004F2E53"/>
    <w:rsid w:val="004F545B"/>
    <w:rsid w:val="004F5ACD"/>
    <w:rsid w:val="00503D8F"/>
    <w:rsid w:val="005204DE"/>
    <w:rsid w:val="005261B8"/>
    <w:rsid w:val="005316F6"/>
    <w:rsid w:val="00541E6B"/>
    <w:rsid w:val="005571B7"/>
    <w:rsid w:val="00577037"/>
    <w:rsid w:val="00587778"/>
    <w:rsid w:val="0059290E"/>
    <w:rsid w:val="00593342"/>
    <w:rsid w:val="005A1AA8"/>
    <w:rsid w:val="005B0C4D"/>
    <w:rsid w:val="005C3447"/>
    <w:rsid w:val="005D3B47"/>
    <w:rsid w:val="005F00D0"/>
    <w:rsid w:val="005F55B5"/>
    <w:rsid w:val="00674EC5"/>
    <w:rsid w:val="00697883"/>
    <w:rsid w:val="006A12DE"/>
    <w:rsid w:val="006A5B1F"/>
    <w:rsid w:val="006A7721"/>
    <w:rsid w:val="006B0C15"/>
    <w:rsid w:val="006D342F"/>
    <w:rsid w:val="006E423F"/>
    <w:rsid w:val="006E4DA8"/>
    <w:rsid w:val="006F18D9"/>
    <w:rsid w:val="006F512C"/>
    <w:rsid w:val="006F5936"/>
    <w:rsid w:val="006F7381"/>
    <w:rsid w:val="00700B8A"/>
    <w:rsid w:val="0070145D"/>
    <w:rsid w:val="00712F02"/>
    <w:rsid w:val="007273FF"/>
    <w:rsid w:val="00740CA3"/>
    <w:rsid w:val="007422F7"/>
    <w:rsid w:val="00751BDD"/>
    <w:rsid w:val="00752419"/>
    <w:rsid w:val="00752CE9"/>
    <w:rsid w:val="007602D1"/>
    <w:rsid w:val="007718D9"/>
    <w:rsid w:val="00772D8D"/>
    <w:rsid w:val="00777778"/>
    <w:rsid w:val="00784085"/>
    <w:rsid w:val="00784F7B"/>
    <w:rsid w:val="00785F82"/>
    <w:rsid w:val="00794C80"/>
    <w:rsid w:val="007A00E9"/>
    <w:rsid w:val="007C5066"/>
    <w:rsid w:val="007C5AB7"/>
    <w:rsid w:val="007D53B0"/>
    <w:rsid w:val="00803970"/>
    <w:rsid w:val="008070B0"/>
    <w:rsid w:val="0081382D"/>
    <w:rsid w:val="00816178"/>
    <w:rsid w:val="00816780"/>
    <w:rsid w:val="00822F9B"/>
    <w:rsid w:val="0083027C"/>
    <w:rsid w:val="00836D47"/>
    <w:rsid w:val="00837F2A"/>
    <w:rsid w:val="00844EF5"/>
    <w:rsid w:val="00846A3F"/>
    <w:rsid w:val="00866AD5"/>
    <w:rsid w:val="00871E1B"/>
    <w:rsid w:val="00874BC1"/>
    <w:rsid w:val="00893816"/>
    <w:rsid w:val="008A0820"/>
    <w:rsid w:val="008A59E7"/>
    <w:rsid w:val="008B0586"/>
    <w:rsid w:val="008B48F6"/>
    <w:rsid w:val="008B54EF"/>
    <w:rsid w:val="008C35CF"/>
    <w:rsid w:val="008E5AAF"/>
    <w:rsid w:val="008E6FAD"/>
    <w:rsid w:val="008F3483"/>
    <w:rsid w:val="008F4AA2"/>
    <w:rsid w:val="00903B96"/>
    <w:rsid w:val="0090625D"/>
    <w:rsid w:val="00912922"/>
    <w:rsid w:val="00922D20"/>
    <w:rsid w:val="0093733B"/>
    <w:rsid w:val="00947862"/>
    <w:rsid w:val="00954BF7"/>
    <w:rsid w:val="009759C1"/>
    <w:rsid w:val="00976DF6"/>
    <w:rsid w:val="0098089C"/>
    <w:rsid w:val="00985BEC"/>
    <w:rsid w:val="00992AA0"/>
    <w:rsid w:val="00993C0B"/>
    <w:rsid w:val="00997474"/>
    <w:rsid w:val="009B60AF"/>
    <w:rsid w:val="009B7A20"/>
    <w:rsid w:val="009C5157"/>
    <w:rsid w:val="009D1F3E"/>
    <w:rsid w:val="009D53BC"/>
    <w:rsid w:val="009D5457"/>
    <w:rsid w:val="009E7EFC"/>
    <w:rsid w:val="00A017F9"/>
    <w:rsid w:val="00A051B2"/>
    <w:rsid w:val="00A0683A"/>
    <w:rsid w:val="00A14841"/>
    <w:rsid w:val="00A16337"/>
    <w:rsid w:val="00A23A57"/>
    <w:rsid w:val="00A4097E"/>
    <w:rsid w:val="00A4244D"/>
    <w:rsid w:val="00A44ADB"/>
    <w:rsid w:val="00A450EF"/>
    <w:rsid w:val="00A51F14"/>
    <w:rsid w:val="00A76E8C"/>
    <w:rsid w:val="00A82F48"/>
    <w:rsid w:val="00A94073"/>
    <w:rsid w:val="00AB39EA"/>
    <w:rsid w:val="00AB558D"/>
    <w:rsid w:val="00AF29E0"/>
    <w:rsid w:val="00AF2B26"/>
    <w:rsid w:val="00AF31EE"/>
    <w:rsid w:val="00AF4717"/>
    <w:rsid w:val="00B25247"/>
    <w:rsid w:val="00B305CC"/>
    <w:rsid w:val="00B37152"/>
    <w:rsid w:val="00B40C7A"/>
    <w:rsid w:val="00B41080"/>
    <w:rsid w:val="00B41D7B"/>
    <w:rsid w:val="00B44F63"/>
    <w:rsid w:val="00B53D61"/>
    <w:rsid w:val="00B55490"/>
    <w:rsid w:val="00B615D3"/>
    <w:rsid w:val="00B63D83"/>
    <w:rsid w:val="00B82405"/>
    <w:rsid w:val="00B87693"/>
    <w:rsid w:val="00B9025D"/>
    <w:rsid w:val="00BA01A8"/>
    <w:rsid w:val="00BB7E59"/>
    <w:rsid w:val="00BC45A6"/>
    <w:rsid w:val="00BD58E2"/>
    <w:rsid w:val="00BF0083"/>
    <w:rsid w:val="00C02906"/>
    <w:rsid w:val="00C3002B"/>
    <w:rsid w:val="00C300B9"/>
    <w:rsid w:val="00C37C3F"/>
    <w:rsid w:val="00C4228D"/>
    <w:rsid w:val="00C508C6"/>
    <w:rsid w:val="00C56828"/>
    <w:rsid w:val="00C814E5"/>
    <w:rsid w:val="00C966CC"/>
    <w:rsid w:val="00CA214C"/>
    <w:rsid w:val="00CA4239"/>
    <w:rsid w:val="00CB05EE"/>
    <w:rsid w:val="00CB7667"/>
    <w:rsid w:val="00CE2351"/>
    <w:rsid w:val="00CE72F5"/>
    <w:rsid w:val="00CF3673"/>
    <w:rsid w:val="00CF5BA5"/>
    <w:rsid w:val="00D10D01"/>
    <w:rsid w:val="00D27504"/>
    <w:rsid w:val="00D30E70"/>
    <w:rsid w:val="00D33EF6"/>
    <w:rsid w:val="00D534EC"/>
    <w:rsid w:val="00D64151"/>
    <w:rsid w:val="00D70F28"/>
    <w:rsid w:val="00D86665"/>
    <w:rsid w:val="00D86BCE"/>
    <w:rsid w:val="00D95F59"/>
    <w:rsid w:val="00DA3F1A"/>
    <w:rsid w:val="00DA5733"/>
    <w:rsid w:val="00DA7ADC"/>
    <w:rsid w:val="00DB189C"/>
    <w:rsid w:val="00DB7BBC"/>
    <w:rsid w:val="00DE14AB"/>
    <w:rsid w:val="00DF0874"/>
    <w:rsid w:val="00E142E9"/>
    <w:rsid w:val="00E15F16"/>
    <w:rsid w:val="00E1762E"/>
    <w:rsid w:val="00E21332"/>
    <w:rsid w:val="00E2680D"/>
    <w:rsid w:val="00E42E26"/>
    <w:rsid w:val="00E4429C"/>
    <w:rsid w:val="00E52C95"/>
    <w:rsid w:val="00E605BE"/>
    <w:rsid w:val="00E62306"/>
    <w:rsid w:val="00E65E85"/>
    <w:rsid w:val="00E716CC"/>
    <w:rsid w:val="00E758EF"/>
    <w:rsid w:val="00E85A35"/>
    <w:rsid w:val="00E95DBE"/>
    <w:rsid w:val="00E96C50"/>
    <w:rsid w:val="00EA461A"/>
    <w:rsid w:val="00EB56C4"/>
    <w:rsid w:val="00EC5E13"/>
    <w:rsid w:val="00EE3234"/>
    <w:rsid w:val="00EF12CF"/>
    <w:rsid w:val="00EF7C57"/>
    <w:rsid w:val="00F041A9"/>
    <w:rsid w:val="00F041EB"/>
    <w:rsid w:val="00F057B5"/>
    <w:rsid w:val="00F218E5"/>
    <w:rsid w:val="00F228C4"/>
    <w:rsid w:val="00F2343C"/>
    <w:rsid w:val="00F2793C"/>
    <w:rsid w:val="00F34B1F"/>
    <w:rsid w:val="00F356A4"/>
    <w:rsid w:val="00F562B8"/>
    <w:rsid w:val="00F572E3"/>
    <w:rsid w:val="00F60466"/>
    <w:rsid w:val="00F64D68"/>
    <w:rsid w:val="00F65A86"/>
    <w:rsid w:val="00F70888"/>
    <w:rsid w:val="00F70E0A"/>
    <w:rsid w:val="00F748C1"/>
    <w:rsid w:val="00F75AB9"/>
    <w:rsid w:val="00F84918"/>
    <w:rsid w:val="00FA02B1"/>
    <w:rsid w:val="00FB4F72"/>
    <w:rsid w:val="00FB6E05"/>
    <w:rsid w:val="00FC633A"/>
    <w:rsid w:val="00FD296D"/>
    <w:rsid w:val="00FF0ECA"/>
    <w:rsid w:val="00FF5986"/>
    <w:rsid w:val="00FF5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CA4239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semiHidden/>
    <w:rsid w:val="00CA423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A42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4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CA4239"/>
    <w:pPr>
      <w:spacing w:before="100" w:beforeAutospacing="1" w:after="100" w:afterAutospacing="1"/>
    </w:pPr>
  </w:style>
  <w:style w:type="character" w:customStyle="1" w:styleId="a5">
    <w:name w:val="Основной текст + Полужирный"/>
    <w:basedOn w:val="a0"/>
    <w:rsid w:val="00CA4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6">
    <w:name w:val="Основной текст_"/>
    <w:basedOn w:val="a0"/>
    <w:link w:val="1"/>
    <w:rsid w:val="00CA4239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CA4239"/>
    <w:pPr>
      <w:widowControl w:val="0"/>
      <w:shd w:val="clear" w:color="auto" w:fill="FFFFFF"/>
      <w:spacing w:line="360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footer"/>
    <w:basedOn w:val="a"/>
    <w:link w:val="a8"/>
    <w:uiPriority w:val="99"/>
    <w:unhideWhenUsed/>
    <w:rsid w:val="00F70E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70E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6A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6AD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75241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524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CA4239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semiHidden/>
    <w:rsid w:val="00CA423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A42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4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CA4239"/>
    <w:pPr>
      <w:spacing w:before="100" w:beforeAutospacing="1" w:after="100" w:afterAutospacing="1"/>
    </w:pPr>
  </w:style>
  <w:style w:type="character" w:customStyle="1" w:styleId="a5">
    <w:name w:val="Основной текст + Полужирный"/>
    <w:basedOn w:val="a0"/>
    <w:rsid w:val="00CA4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6">
    <w:name w:val="Основной текст_"/>
    <w:basedOn w:val="a0"/>
    <w:link w:val="1"/>
    <w:rsid w:val="00CA4239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CA4239"/>
    <w:pPr>
      <w:widowControl w:val="0"/>
      <w:shd w:val="clear" w:color="auto" w:fill="FFFFFF"/>
      <w:spacing w:line="360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footer"/>
    <w:basedOn w:val="a"/>
    <w:link w:val="a8"/>
    <w:uiPriority w:val="99"/>
    <w:unhideWhenUsed/>
    <w:rsid w:val="00F70E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70E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6A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6AD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75241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524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2562</TotalTime>
  <Pages>11</Pages>
  <Words>3522</Words>
  <Characters>20080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Саида Мамедова</dc:creator>
  <cp:lastModifiedBy>Саида Мамедова</cp:lastModifiedBy>
  <cp:revision>222</cp:revision>
  <cp:lastPrinted>2020-07-07T09:44:00Z</cp:lastPrinted>
  <dcterms:created xsi:type="dcterms:W3CDTF">2018-07-05T05:56:00Z</dcterms:created>
  <dcterms:modified xsi:type="dcterms:W3CDTF">2020-07-07T09:45:00Z</dcterms:modified>
</cp:coreProperties>
</file>